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9A0D8D">
        <w:trPr>
          <w:trHeight w:hRule="exact" w:val="3031"/>
        </w:trPr>
        <w:tc>
          <w:tcPr>
            <w:tcW w:w="10716" w:type="dxa"/>
          </w:tcPr>
          <w:p w:rsidR="009A0D8D" w:rsidRDefault="00013F75">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A0D8D">
        <w:trPr>
          <w:trHeight w:hRule="exact" w:val="8335"/>
        </w:trPr>
        <w:tc>
          <w:tcPr>
            <w:tcW w:w="10716" w:type="dxa"/>
            <w:vAlign w:val="center"/>
          </w:tcPr>
          <w:p w:rsidR="009A0D8D" w:rsidRDefault="009A0D8D">
            <w:pPr>
              <w:pStyle w:val="ConsPlusTitlePage"/>
              <w:jc w:val="center"/>
              <w:rPr>
                <w:sz w:val="48"/>
                <w:szCs w:val="48"/>
              </w:rPr>
            </w:pPr>
            <w:r>
              <w:rPr>
                <w:sz w:val="48"/>
                <w:szCs w:val="48"/>
              </w:rPr>
              <w:t>Постановление Правительства Иркутской области от 13.04.2016 N 217-пп</w:t>
            </w:r>
            <w:r>
              <w:rPr>
                <w:sz w:val="48"/>
                <w:szCs w:val="48"/>
              </w:rPr>
              <w:br/>
              <w:t>(ред. от 26.06.2019)</w:t>
            </w:r>
            <w:r>
              <w:rPr>
                <w:sz w:val="48"/>
                <w:szCs w:val="48"/>
              </w:rPr>
              <w:br/>
              <w:t>"Об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w:t>
            </w:r>
          </w:p>
        </w:tc>
      </w:tr>
      <w:tr w:rsidR="009A0D8D">
        <w:trPr>
          <w:trHeight w:hRule="exact" w:val="3031"/>
        </w:trPr>
        <w:tc>
          <w:tcPr>
            <w:tcW w:w="10716" w:type="dxa"/>
            <w:vAlign w:val="center"/>
          </w:tcPr>
          <w:p w:rsidR="009A0D8D" w:rsidRDefault="009A0D8D">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12.09.2019</w:t>
            </w:r>
            <w:r>
              <w:rPr>
                <w:sz w:val="28"/>
                <w:szCs w:val="28"/>
              </w:rPr>
              <w:br/>
              <w:t> </w:t>
            </w:r>
          </w:p>
        </w:tc>
      </w:tr>
    </w:tbl>
    <w:p w:rsidR="009A0D8D" w:rsidRDefault="009A0D8D">
      <w:pPr>
        <w:widowControl w:val="0"/>
        <w:autoSpaceDE w:val="0"/>
        <w:autoSpaceDN w:val="0"/>
        <w:adjustRightInd w:val="0"/>
        <w:spacing w:after="0" w:line="240" w:lineRule="auto"/>
        <w:rPr>
          <w:rFonts w:ascii="Arial" w:hAnsi="Arial" w:cs="Arial"/>
          <w:sz w:val="24"/>
          <w:szCs w:val="24"/>
        </w:rPr>
        <w:sectPr w:rsidR="009A0D8D">
          <w:pgSz w:w="11906" w:h="16838"/>
          <w:pgMar w:top="841" w:right="595" w:bottom="841" w:left="595" w:header="0" w:footer="0" w:gutter="0"/>
          <w:cols w:space="720"/>
          <w:noEndnote/>
        </w:sectPr>
      </w:pPr>
    </w:p>
    <w:p w:rsidR="009A0D8D" w:rsidRDefault="009A0D8D">
      <w:pPr>
        <w:pStyle w:val="ConsPlusNormal"/>
        <w:jc w:val="both"/>
        <w:outlineLvl w:val="0"/>
      </w:pPr>
    </w:p>
    <w:p w:rsidR="009A0D8D" w:rsidRDefault="009A0D8D">
      <w:pPr>
        <w:pStyle w:val="ConsPlusTitle"/>
        <w:jc w:val="center"/>
        <w:outlineLvl w:val="0"/>
      </w:pPr>
      <w:r>
        <w:t>ПРАВИТЕЛЬСТВО ИРКУТСКОЙ ОБЛАСТИ</w:t>
      </w:r>
    </w:p>
    <w:p w:rsidR="009A0D8D" w:rsidRDefault="009A0D8D">
      <w:pPr>
        <w:pStyle w:val="ConsPlusTitle"/>
        <w:jc w:val="center"/>
      </w:pPr>
    </w:p>
    <w:p w:rsidR="009A0D8D" w:rsidRDefault="009A0D8D">
      <w:pPr>
        <w:pStyle w:val="ConsPlusTitle"/>
        <w:jc w:val="center"/>
      </w:pPr>
      <w:r>
        <w:t>ПОСТАНОВЛЕНИЕ</w:t>
      </w:r>
    </w:p>
    <w:p w:rsidR="009A0D8D" w:rsidRDefault="009A0D8D">
      <w:pPr>
        <w:pStyle w:val="ConsPlusTitle"/>
        <w:jc w:val="center"/>
      </w:pPr>
      <w:r>
        <w:t>от 13 апреля 2016 г. N 217-пп</w:t>
      </w:r>
    </w:p>
    <w:p w:rsidR="009A0D8D" w:rsidRDefault="009A0D8D">
      <w:pPr>
        <w:pStyle w:val="ConsPlusTitle"/>
        <w:jc w:val="center"/>
      </w:pPr>
    </w:p>
    <w:p w:rsidR="009A0D8D" w:rsidRDefault="009A0D8D">
      <w:pPr>
        <w:pStyle w:val="ConsPlusTitle"/>
        <w:jc w:val="center"/>
      </w:pPr>
      <w:r>
        <w:t>ОБ УТВЕРЖДЕНИИ ПОЛОЖЕНИЯ О ПРЕДОСТАВЛЕНИИ И РАСХОДОВАНИИ</w:t>
      </w:r>
    </w:p>
    <w:p w:rsidR="009A0D8D" w:rsidRDefault="009A0D8D">
      <w:pPr>
        <w:pStyle w:val="ConsPlusTitle"/>
        <w:jc w:val="center"/>
      </w:pPr>
      <w:r>
        <w:t>СУБСИДИЙ ИЗ ОБЛАСТНОГО БЮДЖЕТА МЕСТНЫМ БЮДЖЕТАМ</w:t>
      </w:r>
    </w:p>
    <w:p w:rsidR="009A0D8D" w:rsidRDefault="009A0D8D">
      <w:pPr>
        <w:pStyle w:val="ConsPlusTitle"/>
        <w:jc w:val="center"/>
      </w:pPr>
      <w:r>
        <w:t>НА ОСУЩЕСТВЛЕНИЕ МЕРОПРИЯТИЙ ПО КАПИТАЛЬНОМУ РЕМОНТУ</w:t>
      </w:r>
    </w:p>
    <w:p w:rsidR="009A0D8D" w:rsidRDefault="009A0D8D">
      <w:pPr>
        <w:pStyle w:val="ConsPlusTitle"/>
        <w:jc w:val="center"/>
      </w:pPr>
      <w:r>
        <w:t>ОБЪЕКТОВ МУНИЦИПАЛЬНОЙ СОБСТВЕННОСТИ В СФЕРЕ КУЛЬТУРЫ</w:t>
      </w:r>
    </w:p>
    <w:p w:rsidR="009A0D8D" w:rsidRDefault="009A0D8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A0D8D">
        <w:trPr>
          <w:jc w:val="center"/>
        </w:trPr>
        <w:tc>
          <w:tcPr>
            <w:tcW w:w="10147" w:type="dxa"/>
            <w:tcBorders>
              <w:left w:val="single" w:sz="24" w:space="0" w:color="CED3F1"/>
              <w:right w:val="single" w:sz="24" w:space="0" w:color="F4F3F8"/>
            </w:tcBorders>
            <w:shd w:val="clear" w:color="auto" w:fill="F4F3F8"/>
          </w:tcPr>
          <w:p w:rsidR="009A0D8D" w:rsidRDefault="009A0D8D">
            <w:pPr>
              <w:pStyle w:val="ConsPlusNormal"/>
              <w:jc w:val="center"/>
              <w:rPr>
                <w:color w:val="392C69"/>
              </w:rPr>
            </w:pPr>
            <w:r>
              <w:rPr>
                <w:color w:val="392C69"/>
              </w:rPr>
              <w:t>Список изменяющих документов</w:t>
            </w:r>
          </w:p>
          <w:p w:rsidR="009A0D8D" w:rsidRDefault="009A0D8D">
            <w:pPr>
              <w:pStyle w:val="ConsPlusNormal"/>
              <w:jc w:val="center"/>
              <w:rPr>
                <w:color w:val="392C69"/>
              </w:rPr>
            </w:pPr>
            <w:r>
              <w:rPr>
                <w:color w:val="392C69"/>
              </w:rPr>
              <w:t>(в ред. Постановлений Правительства Иркутской области</w:t>
            </w:r>
          </w:p>
          <w:p w:rsidR="009A0D8D" w:rsidRDefault="009A0D8D">
            <w:pPr>
              <w:pStyle w:val="ConsPlusNormal"/>
              <w:jc w:val="center"/>
              <w:rPr>
                <w:color w:val="392C69"/>
              </w:rPr>
            </w:pPr>
            <w:r>
              <w:rPr>
                <w:color w:val="392C69"/>
              </w:rPr>
              <w:t xml:space="preserve">от 20.05.2016 </w:t>
            </w:r>
            <w:hyperlink r:id="rId10" w:tooltip="Постановление Правительства Иркутской области от 20.05.2016 N 294-пп &quot;О внесении изменений в Положение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N 294-пп</w:t>
              </w:r>
            </w:hyperlink>
            <w:r>
              <w:rPr>
                <w:color w:val="392C69"/>
              </w:rPr>
              <w:t xml:space="preserve">, от 20.03.2017 </w:t>
            </w:r>
            <w:hyperlink r:id="rId11" w:tooltip="Постановление Правительства Иркутской области от 20.03.2017 N 171-пп (ред. от 06.11.2018) &quot;О внесении изменений в отдельные постановления Правительства Иркутской области&quot;{КонсультантПлюс}" w:history="1">
              <w:r>
                <w:rPr>
                  <w:color w:val="0000FF"/>
                </w:rPr>
                <w:t>N 171-пп</w:t>
              </w:r>
            </w:hyperlink>
            <w:r>
              <w:rPr>
                <w:color w:val="392C69"/>
              </w:rPr>
              <w:t xml:space="preserve">, от 12.07.2017 </w:t>
            </w:r>
            <w:hyperlink r:id="rId12" w:tooltip="Постановление Правительства Иркутской области от 12.07.2017 N 450-пп &quot;О внесении изменений в отдельные постановления Правительства Иркутской области&quot;{КонсультантПлюс}" w:history="1">
              <w:r>
                <w:rPr>
                  <w:color w:val="0000FF"/>
                </w:rPr>
                <w:t>N 450-пп</w:t>
              </w:r>
            </w:hyperlink>
            <w:r>
              <w:rPr>
                <w:color w:val="392C69"/>
              </w:rPr>
              <w:t>,</w:t>
            </w:r>
          </w:p>
          <w:p w:rsidR="009A0D8D" w:rsidRDefault="009A0D8D">
            <w:pPr>
              <w:pStyle w:val="ConsPlusNormal"/>
              <w:jc w:val="center"/>
              <w:rPr>
                <w:color w:val="392C69"/>
              </w:rPr>
            </w:pPr>
            <w:r>
              <w:rPr>
                <w:color w:val="392C69"/>
              </w:rPr>
              <w:t xml:space="preserve">от 18.10.2017 </w:t>
            </w:r>
            <w:hyperlink r:id="rId13" w:tooltip="Постановление Правительства Иркутской области от 18.10.2017 N 658-пп &quot;О внесении изменений в отдельные постановления Правительства Иркутской области&quot;{КонсультантПлюс}" w:history="1">
              <w:r>
                <w:rPr>
                  <w:color w:val="0000FF"/>
                </w:rPr>
                <w:t>N 658-пп</w:t>
              </w:r>
            </w:hyperlink>
            <w:r>
              <w:rPr>
                <w:color w:val="392C69"/>
              </w:rPr>
              <w:t xml:space="preserve">, от 13.11.2017 </w:t>
            </w:r>
            <w:hyperlink r:id="rId14" w:tooltip="Постановление Правительства Иркутской области от 13.11.2017 N 733-пп &quot;О внесении изменений в отдельные постановления Правительства Иркутской области&quot;{КонсультантПлюс}" w:history="1">
              <w:r>
                <w:rPr>
                  <w:color w:val="0000FF"/>
                </w:rPr>
                <w:t>N 733-пп</w:t>
              </w:r>
            </w:hyperlink>
            <w:r>
              <w:rPr>
                <w:color w:val="392C69"/>
              </w:rPr>
              <w:t xml:space="preserve">, от 16.02.2018 </w:t>
            </w:r>
            <w:hyperlink r:id="rId15" w:tooltip="Постановление Правительства Иркутской области от 16.02.2018 N 119-пп &quot;О внесении изменений в отдельные постановления Правительства Иркутской области&quot;{КонсультантПлюс}" w:history="1">
              <w:r>
                <w:rPr>
                  <w:color w:val="0000FF"/>
                </w:rPr>
                <w:t>N 119-пп</w:t>
              </w:r>
            </w:hyperlink>
            <w:r>
              <w:rPr>
                <w:color w:val="392C69"/>
              </w:rPr>
              <w:t>,</w:t>
            </w:r>
          </w:p>
          <w:p w:rsidR="009A0D8D" w:rsidRDefault="009A0D8D">
            <w:pPr>
              <w:pStyle w:val="ConsPlusNormal"/>
              <w:jc w:val="center"/>
              <w:rPr>
                <w:color w:val="392C69"/>
              </w:rPr>
            </w:pPr>
            <w:r>
              <w:rPr>
                <w:color w:val="392C69"/>
              </w:rPr>
              <w:t xml:space="preserve">от 25.05.2018 </w:t>
            </w:r>
            <w:hyperlink r:id="rId16"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N 397-пп</w:t>
              </w:r>
            </w:hyperlink>
            <w:r>
              <w:rPr>
                <w:color w:val="392C69"/>
              </w:rPr>
              <w:t xml:space="preserve">, от 30.05.2018 </w:t>
            </w:r>
            <w:hyperlink r:id="rId17" w:tooltip="Постановление Правительства Иркутской области от 30.05.2018 N 402-пп &quot;О внесении изменений в отдельные постановления Правительства Иркутской области&quot;{КонсультантПлюс}" w:history="1">
              <w:r>
                <w:rPr>
                  <w:color w:val="0000FF"/>
                </w:rPr>
                <w:t>N 402-пп</w:t>
              </w:r>
            </w:hyperlink>
            <w:r>
              <w:rPr>
                <w:color w:val="392C69"/>
              </w:rPr>
              <w:t xml:space="preserve">, от 22.06.2018 </w:t>
            </w:r>
            <w:hyperlink r:id="rId18" w:tooltip="Постановление Правительства Иркутской области от 22.06.2018 N 449-пп &quot;О внесении изменений в отдельные постановления Правительства Иркутской области&quot;{КонсультантПлюс}" w:history="1">
              <w:r>
                <w:rPr>
                  <w:color w:val="0000FF"/>
                </w:rPr>
                <w:t>N 449-пп</w:t>
              </w:r>
            </w:hyperlink>
            <w:r>
              <w:rPr>
                <w:color w:val="392C69"/>
              </w:rPr>
              <w:t>,</w:t>
            </w:r>
          </w:p>
          <w:p w:rsidR="009A0D8D" w:rsidRDefault="009A0D8D">
            <w:pPr>
              <w:pStyle w:val="ConsPlusNormal"/>
              <w:jc w:val="center"/>
              <w:rPr>
                <w:color w:val="392C69"/>
              </w:rPr>
            </w:pPr>
            <w:r>
              <w:rPr>
                <w:color w:val="392C69"/>
              </w:rPr>
              <w:t xml:space="preserve">от 31.08.2018 </w:t>
            </w:r>
            <w:hyperlink r:id="rId19" w:tooltip="Постановление Правительства Иркутской области от 31.08.2018 N 635-пп &quot;О внесении изменений в отдельные постановления Правительства Иркутской области&quot;{КонсультантПлюс}" w:history="1">
              <w:r>
                <w:rPr>
                  <w:color w:val="0000FF"/>
                </w:rPr>
                <w:t>N 635-пп</w:t>
              </w:r>
            </w:hyperlink>
            <w:r>
              <w:rPr>
                <w:color w:val="392C69"/>
              </w:rPr>
              <w:t xml:space="preserve">, от 14.12.2018 </w:t>
            </w:r>
            <w:hyperlink r:id="rId20" w:tooltip="Постановление Правительства Иркутской области от 14.12.2018 N 928-пп &quot;О внесении изменений в отдельные постановления Правительства Иркутской области&quot;{КонсультантПлюс}" w:history="1">
              <w:r>
                <w:rPr>
                  <w:color w:val="0000FF"/>
                </w:rPr>
                <w:t>N 928-пп</w:t>
              </w:r>
            </w:hyperlink>
            <w:r>
              <w:rPr>
                <w:color w:val="392C69"/>
              </w:rPr>
              <w:t xml:space="preserve">, от 14.12.2018 </w:t>
            </w:r>
            <w:hyperlink r:id="rId21" w:tooltip="Постановление Правительства Иркутской области от 14.12.2018 N 937-пп &quot;О внесении изменений в отдельные постановления Правительства Иркутской области&quot;{КонсультантПлюс}" w:history="1">
              <w:r>
                <w:rPr>
                  <w:color w:val="0000FF"/>
                </w:rPr>
                <w:t>N 937-пп</w:t>
              </w:r>
            </w:hyperlink>
            <w:r>
              <w:rPr>
                <w:color w:val="392C69"/>
              </w:rPr>
              <w:t>,</w:t>
            </w:r>
          </w:p>
          <w:p w:rsidR="009A0D8D" w:rsidRDefault="009A0D8D">
            <w:pPr>
              <w:pStyle w:val="ConsPlusNormal"/>
              <w:jc w:val="center"/>
              <w:rPr>
                <w:color w:val="392C69"/>
              </w:rPr>
            </w:pPr>
            <w:r>
              <w:rPr>
                <w:color w:val="392C69"/>
              </w:rPr>
              <w:t xml:space="preserve">от 23.01.2019 </w:t>
            </w:r>
            <w:hyperlink r:id="rId22" w:tooltip="Постановление Правительства Иркутской области от 23.01.2019 N 26-пп &quot;О внесении изменений в отдельные постановления Правительства Иркутской области&quot;{КонсультантПлюс}" w:history="1">
              <w:r>
                <w:rPr>
                  <w:color w:val="0000FF"/>
                </w:rPr>
                <w:t>N 26-пп</w:t>
              </w:r>
            </w:hyperlink>
            <w:r>
              <w:rPr>
                <w:color w:val="392C69"/>
              </w:rPr>
              <w:t xml:space="preserve">, от 22.02.2019 </w:t>
            </w:r>
            <w:hyperlink r:id="rId23" w:tooltip="Постановление Правительства Иркутской области от 22.02.2019 N 143-пп &quot;О внесении изменений в пункт 4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N 143-пп</w:t>
              </w:r>
            </w:hyperlink>
            <w:r>
              <w:rPr>
                <w:color w:val="392C69"/>
              </w:rPr>
              <w:t xml:space="preserve">, от 28.05.2019 </w:t>
            </w:r>
            <w:hyperlink r:id="rId24"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N 436-пп</w:t>
              </w:r>
            </w:hyperlink>
            <w:r>
              <w:rPr>
                <w:color w:val="392C69"/>
              </w:rPr>
              <w:t>,</w:t>
            </w:r>
          </w:p>
          <w:p w:rsidR="009A0D8D" w:rsidRDefault="009A0D8D">
            <w:pPr>
              <w:pStyle w:val="ConsPlusNormal"/>
              <w:jc w:val="center"/>
              <w:rPr>
                <w:color w:val="392C69"/>
              </w:rPr>
            </w:pPr>
            <w:r>
              <w:rPr>
                <w:color w:val="392C69"/>
              </w:rPr>
              <w:t xml:space="preserve">от 26.06.2019 </w:t>
            </w:r>
            <w:hyperlink r:id="rId25" w:tooltip="Постановление Правительства Иркутской области от 26.06.2019 N 513-пп &quot;О внесении изменений в отдельные постановления Правительства Иркутской области&quot;{КонсультантПлюс}" w:history="1">
              <w:r>
                <w:rPr>
                  <w:color w:val="0000FF"/>
                </w:rPr>
                <w:t>N 513-пп</w:t>
              </w:r>
            </w:hyperlink>
            <w:r>
              <w:rPr>
                <w:color w:val="392C69"/>
              </w:rPr>
              <w:t>)</w:t>
            </w:r>
          </w:p>
        </w:tc>
      </w:tr>
    </w:tbl>
    <w:p w:rsidR="009A0D8D" w:rsidRDefault="009A0D8D">
      <w:pPr>
        <w:pStyle w:val="ConsPlusNormal"/>
        <w:jc w:val="both"/>
      </w:pPr>
    </w:p>
    <w:p w:rsidR="009A0D8D" w:rsidRDefault="009A0D8D">
      <w:pPr>
        <w:pStyle w:val="ConsPlusNormal"/>
        <w:ind w:firstLine="540"/>
        <w:jc w:val="both"/>
      </w:pPr>
      <w:r>
        <w:t xml:space="preserve">В соответствии со </w:t>
      </w:r>
      <w:hyperlink r:id="rId26" w:tooltip="&quot;Бюджетный кодекс Российской Федерации&quot; от 31.07.1998 N 145-ФЗ (ред. от 02.08.2019) (с изм. и доп., вступ. в силу с 14.08.2019)------------ Недействующая редакция{КонсультантПлюс}" w:history="1">
        <w:r>
          <w:rPr>
            <w:color w:val="0000FF"/>
          </w:rPr>
          <w:t>статьей 139</w:t>
        </w:r>
      </w:hyperlink>
      <w:r>
        <w:t xml:space="preserve"> Бюджетного кодекса Российской Федерации, руководствуясь </w:t>
      </w:r>
      <w:hyperlink r:id="rId27" w:tooltip="&quot;Устав Иркутской области&quot; от 17.04.2009 N 1 (принят Постановлением Законодательного Собрания Иркутской области от 15.04.2009 N 9/5-ЗС) (ред. от 02.07.2019){КонсультантПлюс}" w:history="1">
        <w:r>
          <w:rPr>
            <w:color w:val="0000FF"/>
          </w:rPr>
          <w:t>частью 4 статьи 66</w:t>
        </w:r>
      </w:hyperlink>
      <w:r>
        <w:t xml:space="preserve">, </w:t>
      </w:r>
      <w:hyperlink r:id="rId28" w:tooltip="&quot;Устав Иркутской области&quot; от 17.04.2009 N 1 (принят Постановлением Законодательного Собрания Иркутской области от 15.04.2009 N 9/5-ЗС) (ред. от 02.07.2019){КонсультантПлюс}" w:history="1">
        <w:r>
          <w:rPr>
            <w:color w:val="0000FF"/>
          </w:rPr>
          <w:t>статьей 67</w:t>
        </w:r>
      </w:hyperlink>
      <w:r>
        <w:t xml:space="preserve"> Устава Иркутской области, Правительство Иркутской области постановляет:</w:t>
      </w:r>
    </w:p>
    <w:p w:rsidR="009A0D8D" w:rsidRDefault="009A0D8D">
      <w:pPr>
        <w:pStyle w:val="ConsPlusNormal"/>
        <w:jc w:val="both"/>
      </w:pPr>
    </w:p>
    <w:p w:rsidR="009A0D8D" w:rsidRDefault="009A0D8D">
      <w:pPr>
        <w:pStyle w:val="ConsPlusNormal"/>
        <w:ind w:firstLine="540"/>
        <w:jc w:val="both"/>
      </w:pPr>
      <w:r>
        <w:t xml:space="preserve">1. Утвердить </w:t>
      </w:r>
      <w:hyperlink w:anchor="Par39" w:tooltip="ПОЛОЖЕНИЕ" w:history="1">
        <w:r>
          <w:rPr>
            <w:color w:val="0000FF"/>
          </w:rPr>
          <w:t>Положение</w:t>
        </w:r>
      </w:hyperlink>
      <w:r>
        <w:t xml:space="preserve">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 (прилагается).</w:t>
      </w:r>
    </w:p>
    <w:p w:rsidR="009A0D8D" w:rsidRDefault="009A0D8D">
      <w:pPr>
        <w:pStyle w:val="ConsPlusNormal"/>
        <w:jc w:val="both"/>
      </w:pPr>
    </w:p>
    <w:p w:rsidR="009A0D8D" w:rsidRDefault="009A0D8D">
      <w:pPr>
        <w:pStyle w:val="ConsPlusNormal"/>
        <w:ind w:firstLine="540"/>
        <w:jc w:val="both"/>
      </w:pPr>
      <w:r>
        <w:t>2. Настоящее постановление подлежит официальному опубликованию и распространяется на правоотношения, возникшие с 1 января 2016 года.</w:t>
      </w:r>
    </w:p>
    <w:p w:rsidR="009A0D8D" w:rsidRDefault="009A0D8D">
      <w:pPr>
        <w:pStyle w:val="ConsPlusNormal"/>
        <w:jc w:val="both"/>
      </w:pPr>
    </w:p>
    <w:p w:rsidR="009A0D8D" w:rsidRDefault="009A0D8D">
      <w:pPr>
        <w:pStyle w:val="ConsPlusNormal"/>
        <w:jc w:val="right"/>
      </w:pPr>
      <w:r>
        <w:t>Первый заместитель Губернатора</w:t>
      </w:r>
    </w:p>
    <w:p w:rsidR="009A0D8D" w:rsidRDefault="009A0D8D">
      <w:pPr>
        <w:pStyle w:val="ConsPlusNormal"/>
        <w:jc w:val="right"/>
      </w:pPr>
      <w:r>
        <w:t>Иркутской области - Председатель</w:t>
      </w:r>
    </w:p>
    <w:p w:rsidR="009A0D8D" w:rsidRDefault="009A0D8D">
      <w:pPr>
        <w:pStyle w:val="ConsPlusNormal"/>
        <w:jc w:val="right"/>
      </w:pPr>
      <w:r>
        <w:t>Правительства Иркутской области</w:t>
      </w:r>
    </w:p>
    <w:p w:rsidR="009A0D8D" w:rsidRDefault="009A0D8D">
      <w:pPr>
        <w:pStyle w:val="ConsPlusNormal"/>
        <w:jc w:val="right"/>
      </w:pPr>
      <w:r>
        <w:t>А.С.БИТАРОВ</w:t>
      </w:r>
    </w:p>
    <w:p w:rsidR="009A0D8D" w:rsidRDefault="009A0D8D">
      <w:pPr>
        <w:pStyle w:val="ConsPlusNormal"/>
        <w:jc w:val="both"/>
      </w:pPr>
    </w:p>
    <w:p w:rsidR="009A0D8D" w:rsidRDefault="009A0D8D">
      <w:pPr>
        <w:pStyle w:val="ConsPlusNormal"/>
        <w:jc w:val="both"/>
      </w:pPr>
    </w:p>
    <w:p w:rsidR="009A0D8D" w:rsidRDefault="009A0D8D">
      <w:pPr>
        <w:pStyle w:val="ConsPlusNormal"/>
        <w:jc w:val="both"/>
      </w:pPr>
    </w:p>
    <w:p w:rsidR="009A0D8D" w:rsidRDefault="009A0D8D">
      <w:pPr>
        <w:pStyle w:val="ConsPlusNormal"/>
        <w:jc w:val="both"/>
      </w:pPr>
    </w:p>
    <w:p w:rsidR="009A0D8D" w:rsidRDefault="009A0D8D">
      <w:pPr>
        <w:pStyle w:val="ConsPlusNormal"/>
        <w:jc w:val="both"/>
      </w:pPr>
    </w:p>
    <w:p w:rsidR="009A0D8D" w:rsidRDefault="009A0D8D">
      <w:pPr>
        <w:pStyle w:val="ConsPlusNormal"/>
        <w:jc w:val="right"/>
        <w:outlineLvl w:val="0"/>
      </w:pPr>
      <w:r>
        <w:t>Утверждено</w:t>
      </w:r>
    </w:p>
    <w:p w:rsidR="009A0D8D" w:rsidRDefault="009A0D8D">
      <w:pPr>
        <w:pStyle w:val="ConsPlusNormal"/>
        <w:jc w:val="right"/>
      </w:pPr>
      <w:r>
        <w:t>постановлением Правительства</w:t>
      </w:r>
    </w:p>
    <w:p w:rsidR="009A0D8D" w:rsidRDefault="009A0D8D">
      <w:pPr>
        <w:pStyle w:val="ConsPlusNormal"/>
        <w:jc w:val="right"/>
      </w:pPr>
      <w:r>
        <w:t>Иркутской области</w:t>
      </w:r>
    </w:p>
    <w:p w:rsidR="009A0D8D" w:rsidRDefault="009A0D8D">
      <w:pPr>
        <w:pStyle w:val="ConsPlusNormal"/>
        <w:jc w:val="right"/>
      </w:pPr>
      <w:r>
        <w:t>от 13 апреля 2016 г. N 217-пп</w:t>
      </w:r>
    </w:p>
    <w:p w:rsidR="009A0D8D" w:rsidRDefault="009A0D8D">
      <w:pPr>
        <w:pStyle w:val="ConsPlusNormal"/>
        <w:jc w:val="both"/>
      </w:pPr>
    </w:p>
    <w:p w:rsidR="009A0D8D" w:rsidRDefault="009A0D8D">
      <w:pPr>
        <w:pStyle w:val="ConsPlusTitle"/>
        <w:jc w:val="center"/>
      </w:pPr>
      <w:bookmarkStart w:id="1" w:name="Par39"/>
      <w:bookmarkEnd w:id="1"/>
      <w:r>
        <w:t>ПОЛОЖЕНИЕ</w:t>
      </w:r>
    </w:p>
    <w:p w:rsidR="009A0D8D" w:rsidRDefault="009A0D8D">
      <w:pPr>
        <w:pStyle w:val="ConsPlusTitle"/>
        <w:jc w:val="center"/>
      </w:pPr>
      <w:r>
        <w:t>О ПРЕДОСТАВЛЕНИИ И РАСХОДОВАНИИ СУБСИДИЙ ИЗ ОБЛАСТНОГО</w:t>
      </w:r>
    </w:p>
    <w:p w:rsidR="009A0D8D" w:rsidRDefault="009A0D8D">
      <w:pPr>
        <w:pStyle w:val="ConsPlusTitle"/>
        <w:jc w:val="center"/>
      </w:pPr>
      <w:r>
        <w:t>БЮДЖЕТА МЕСТНЫМ БЮДЖЕТАМ НА ОСУЩЕСТВЛЕНИЕ МЕРОПРИЯТИЙ</w:t>
      </w:r>
    </w:p>
    <w:p w:rsidR="009A0D8D" w:rsidRDefault="009A0D8D">
      <w:pPr>
        <w:pStyle w:val="ConsPlusTitle"/>
        <w:jc w:val="center"/>
      </w:pPr>
      <w:r>
        <w:t>ПО КАПИТАЛЬНОМУ РЕМОНТУ ОБЪЕКТОВ МУНИЦИПАЛЬНОЙ СОБСТВЕННОСТИ</w:t>
      </w:r>
    </w:p>
    <w:p w:rsidR="009A0D8D" w:rsidRDefault="009A0D8D">
      <w:pPr>
        <w:pStyle w:val="ConsPlusTitle"/>
        <w:jc w:val="center"/>
      </w:pPr>
      <w:r>
        <w:t>В СФЕРЕ КУЛЬТУРЫ</w:t>
      </w:r>
    </w:p>
    <w:p w:rsidR="009A0D8D" w:rsidRDefault="009A0D8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A0D8D">
        <w:trPr>
          <w:jc w:val="center"/>
        </w:trPr>
        <w:tc>
          <w:tcPr>
            <w:tcW w:w="10147" w:type="dxa"/>
            <w:tcBorders>
              <w:left w:val="single" w:sz="24" w:space="0" w:color="CED3F1"/>
              <w:right w:val="single" w:sz="24" w:space="0" w:color="F4F3F8"/>
            </w:tcBorders>
            <w:shd w:val="clear" w:color="auto" w:fill="F4F3F8"/>
          </w:tcPr>
          <w:p w:rsidR="009A0D8D" w:rsidRDefault="009A0D8D">
            <w:pPr>
              <w:pStyle w:val="ConsPlusNormal"/>
              <w:jc w:val="center"/>
              <w:rPr>
                <w:color w:val="392C69"/>
              </w:rPr>
            </w:pPr>
            <w:r>
              <w:rPr>
                <w:color w:val="392C69"/>
              </w:rPr>
              <w:t>Список изменяющих документов</w:t>
            </w:r>
          </w:p>
          <w:p w:rsidR="009A0D8D" w:rsidRDefault="009A0D8D">
            <w:pPr>
              <w:pStyle w:val="ConsPlusNormal"/>
              <w:jc w:val="center"/>
              <w:rPr>
                <w:color w:val="392C69"/>
              </w:rPr>
            </w:pPr>
            <w:r>
              <w:rPr>
                <w:color w:val="392C69"/>
              </w:rPr>
              <w:t>(в ред. Постановлений Правительства Иркутской области</w:t>
            </w:r>
          </w:p>
          <w:p w:rsidR="009A0D8D" w:rsidRDefault="009A0D8D">
            <w:pPr>
              <w:pStyle w:val="ConsPlusNormal"/>
              <w:jc w:val="center"/>
              <w:rPr>
                <w:color w:val="392C69"/>
              </w:rPr>
            </w:pPr>
            <w:r>
              <w:rPr>
                <w:color w:val="392C69"/>
              </w:rPr>
              <w:t xml:space="preserve">от 20.05.2016 </w:t>
            </w:r>
            <w:hyperlink r:id="rId29" w:tooltip="Постановление Правительства Иркутской области от 20.05.2016 N 294-пп &quot;О внесении изменений в Положение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N 294-пп</w:t>
              </w:r>
            </w:hyperlink>
            <w:r>
              <w:rPr>
                <w:color w:val="392C69"/>
              </w:rPr>
              <w:t xml:space="preserve">, от 20.03.2017 </w:t>
            </w:r>
            <w:hyperlink r:id="rId30" w:tooltip="Постановление Правительства Иркутской области от 20.03.2017 N 171-пп (ред. от 06.11.2018) &quot;О внесении изменений в отдельные постановления Правительства Иркутской области&quot;{КонсультантПлюс}" w:history="1">
              <w:r>
                <w:rPr>
                  <w:color w:val="0000FF"/>
                </w:rPr>
                <w:t>N 171-пп</w:t>
              </w:r>
            </w:hyperlink>
            <w:r>
              <w:rPr>
                <w:color w:val="392C69"/>
              </w:rPr>
              <w:t xml:space="preserve">, от 12.07.2017 </w:t>
            </w:r>
            <w:hyperlink r:id="rId31" w:tooltip="Постановление Правительства Иркутской области от 12.07.2017 N 450-пп &quot;О внесении изменений в отдельные постановления Правительства Иркутской области&quot;{КонсультантПлюс}" w:history="1">
              <w:r>
                <w:rPr>
                  <w:color w:val="0000FF"/>
                </w:rPr>
                <w:t>N 450-пп</w:t>
              </w:r>
            </w:hyperlink>
            <w:r>
              <w:rPr>
                <w:color w:val="392C69"/>
              </w:rPr>
              <w:t>,</w:t>
            </w:r>
          </w:p>
          <w:p w:rsidR="009A0D8D" w:rsidRDefault="009A0D8D">
            <w:pPr>
              <w:pStyle w:val="ConsPlusNormal"/>
              <w:jc w:val="center"/>
              <w:rPr>
                <w:color w:val="392C69"/>
              </w:rPr>
            </w:pPr>
            <w:r>
              <w:rPr>
                <w:color w:val="392C69"/>
              </w:rPr>
              <w:t xml:space="preserve">от 18.10.2017 </w:t>
            </w:r>
            <w:hyperlink r:id="rId32" w:tooltip="Постановление Правительства Иркутской области от 18.10.2017 N 658-пп &quot;О внесении изменений в отдельные постановления Правительства Иркутской области&quot;{КонсультантПлюс}" w:history="1">
              <w:r>
                <w:rPr>
                  <w:color w:val="0000FF"/>
                </w:rPr>
                <w:t>N 658-пп</w:t>
              </w:r>
            </w:hyperlink>
            <w:r>
              <w:rPr>
                <w:color w:val="392C69"/>
              </w:rPr>
              <w:t xml:space="preserve">, от 13.11.2017 </w:t>
            </w:r>
            <w:hyperlink r:id="rId33" w:tooltip="Постановление Правительства Иркутской области от 13.11.2017 N 733-пп &quot;О внесении изменений в отдельные постановления Правительства Иркутской области&quot;{КонсультантПлюс}" w:history="1">
              <w:r>
                <w:rPr>
                  <w:color w:val="0000FF"/>
                </w:rPr>
                <w:t>N 733-пп</w:t>
              </w:r>
            </w:hyperlink>
            <w:r>
              <w:rPr>
                <w:color w:val="392C69"/>
              </w:rPr>
              <w:t xml:space="preserve">, от 16.02.2018 </w:t>
            </w:r>
            <w:hyperlink r:id="rId34" w:tooltip="Постановление Правительства Иркутской области от 16.02.2018 N 119-пп &quot;О внесении изменений в отдельные постановления Правительства Иркутской области&quot;{КонсультантПлюс}" w:history="1">
              <w:r>
                <w:rPr>
                  <w:color w:val="0000FF"/>
                </w:rPr>
                <w:t>N 119-пп</w:t>
              </w:r>
            </w:hyperlink>
            <w:r>
              <w:rPr>
                <w:color w:val="392C69"/>
              </w:rPr>
              <w:t>,</w:t>
            </w:r>
          </w:p>
          <w:p w:rsidR="009A0D8D" w:rsidRDefault="009A0D8D">
            <w:pPr>
              <w:pStyle w:val="ConsPlusNormal"/>
              <w:jc w:val="center"/>
              <w:rPr>
                <w:color w:val="392C69"/>
              </w:rPr>
            </w:pPr>
            <w:r>
              <w:rPr>
                <w:color w:val="392C69"/>
              </w:rPr>
              <w:t xml:space="preserve">от 25.05.2018 </w:t>
            </w:r>
            <w:hyperlink r:id="rId35"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N 397-пп</w:t>
              </w:r>
            </w:hyperlink>
            <w:r>
              <w:rPr>
                <w:color w:val="392C69"/>
              </w:rPr>
              <w:t xml:space="preserve">, от 30.05.2018 </w:t>
            </w:r>
            <w:hyperlink r:id="rId36" w:tooltip="Постановление Правительства Иркутской области от 30.05.2018 N 402-пп &quot;О внесении изменений в отдельные постановления Правительства Иркутской области&quot;{КонсультантПлюс}" w:history="1">
              <w:r>
                <w:rPr>
                  <w:color w:val="0000FF"/>
                </w:rPr>
                <w:t>N 402-пп</w:t>
              </w:r>
            </w:hyperlink>
            <w:r>
              <w:rPr>
                <w:color w:val="392C69"/>
              </w:rPr>
              <w:t xml:space="preserve">, от 22.06.2018 </w:t>
            </w:r>
            <w:hyperlink r:id="rId37" w:tooltip="Постановление Правительства Иркутской области от 22.06.2018 N 449-пп &quot;О внесении изменений в отдельные постановления Правительства Иркутской области&quot;{КонсультантПлюс}" w:history="1">
              <w:r>
                <w:rPr>
                  <w:color w:val="0000FF"/>
                </w:rPr>
                <w:t>N 449-пп</w:t>
              </w:r>
            </w:hyperlink>
            <w:r>
              <w:rPr>
                <w:color w:val="392C69"/>
              </w:rPr>
              <w:t>,</w:t>
            </w:r>
          </w:p>
          <w:p w:rsidR="009A0D8D" w:rsidRDefault="009A0D8D">
            <w:pPr>
              <w:pStyle w:val="ConsPlusNormal"/>
              <w:jc w:val="center"/>
              <w:rPr>
                <w:color w:val="392C69"/>
              </w:rPr>
            </w:pPr>
            <w:r>
              <w:rPr>
                <w:color w:val="392C69"/>
              </w:rPr>
              <w:t xml:space="preserve">от 31.08.2018 </w:t>
            </w:r>
            <w:hyperlink r:id="rId38" w:tooltip="Постановление Правительства Иркутской области от 31.08.2018 N 635-пп &quot;О внесении изменений в отдельные постановления Правительства Иркутской области&quot;{КонсультантПлюс}" w:history="1">
              <w:r>
                <w:rPr>
                  <w:color w:val="0000FF"/>
                </w:rPr>
                <w:t>N 635-пп</w:t>
              </w:r>
            </w:hyperlink>
            <w:r>
              <w:rPr>
                <w:color w:val="392C69"/>
              </w:rPr>
              <w:t xml:space="preserve">, от 14.12.2018 </w:t>
            </w:r>
            <w:hyperlink r:id="rId39" w:tooltip="Постановление Правительства Иркутской области от 14.12.2018 N 928-пп &quot;О внесении изменений в отдельные постановления Правительства Иркутской области&quot;{КонсультантПлюс}" w:history="1">
              <w:r>
                <w:rPr>
                  <w:color w:val="0000FF"/>
                </w:rPr>
                <w:t>N 928-пп</w:t>
              </w:r>
            </w:hyperlink>
            <w:r>
              <w:rPr>
                <w:color w:val="392C69"/>
              </w:rPr>
              <w:t xml:space="preserve">, от 14.12.2018 </w:t>
            </w:r>
            <w:hyperlink r:id="rId40" w:tooltip="Постановление Правительства Иркутской области от 14.12.2018 N 937-пп &quot;О внесении изменений в отдельные постановления Правительства Иркутской области&quot;{КонсультантПлюс}" w:history="1">
              <w:r>
                <w:rPr>
                  <w:color w:val="0000FF"/>
                </w:rPr>
                <w:t>N 937-пп</w:t>
              </w:r>
            </w:hyperlink>
            <w:r>
              <w:rPr>
                <w:color w:val="392C69"/>
              </w:rPr>
              <w:t>,</w:t>
            </w:r>
          </w:p>
          <w:p w:rsidR="009A0D8D" w:rsidRDefault="009A0D8D">
            <w:pPr>
              <w:pStyle w:val="ConsPlusNormal"/>
              <w:jc w:val="center"/>
              <w:rPr>
                <w:color w:val="392C69"/>
              </w:rPr>
            </w:pPr>
            <w:r>
              <w:rPr>
                <w:color w:val="392C69"/>
              </w:rPr>
              <w:t xml:space="preserve">от 23.01.2019 </w:t>
            </w:r>
            <w:hyperlink r:id="rId41" w:tooltip="Постановление Правительства Иркутской области от 23.01.2019 N 26-пп &quot;О внесении изменений в отдельные постановления Правительства Иркутской области&quot;{КонсультантПлюс}" w:history="1">
              <w:r>
                <w:rPr>
                  <w:color w:val="0000FF"/>
                </w:rPr>
                <w:t>N 26-пп</w:t>
              </w:r>
            </w:hyperlink>
            <w:r>
              <w:rPr>
                <w:color w:val="392C69"/>
              </w:rPr>
              <w:t xml:space="preserve">, от 22.02.2019 </w:t>
            </w:r>
            <w:hyperlink r:id="rId42" w:tooltip="Постановление Правительства Иркутской области от 22.02.2019 N 143-пп &quot;О внесении изменений в пункт 4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N 143-пп</w:t>
              </w:r>
            </w:hyperlink>
            <w:r>
              <w:rPr>
                <w:color w:val="392C69"/>
              </w:rPr>
              <w:t xml:space="preserve">, от 28.05.2019 </w:t>
            </w:r>
            <w:hyperlink r:id="rId43"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N 436-пп</w:t>
              </w:r>
            </w:hyperlink>
            <w:r>
              <w:rPr>
                <w:color w:val="392C69"/>
              </w:rPr>
              <w:t>,</w:t>
            </w:r>
          </w:p>
          <w:p w:rsidR="009A0D8D" w:rsidRDefault="009A0D8D">
            <w:pPr>
              <w:pStyle w:val="ConsPlusNormal"/>
              <w:jc w:val="center"/>
              <w:rPr>
                <w:color w:val="392C69"/>
              </w:rPr>
            </w:pPr>
            <w:r>
              <w:rPr>
                <w:color w:val="392C69"/>
              </w:rPr>
              <w:t xml:space="preserve">от 26.06.2019 </w:t>
            </w:r>
            <w:hyperlink r:id="rId44" w:tooltip="Постановление Правительства Иркутской области от 26.06.2019 N 513-пп &quot;О внесении изменений в отдельные постановления Правительства Иркутской области&quot;{КонсультантПлюс}" w:history="1">
              <w:r>
                <w:rPr>
                  <w:color w:val="0000FF"/>
                </w:rPr>
                <w:t>N 513-пп</w:t>
              </w:r>
            </w:hyperlink>
            <w:r>
              <w:rPr>
                <w:color w:val="392C69"/>
              </w:rPr>
              <w:t>)</w:t>
            </w:r>
          </w:p>
        </w:tc>
      </w:tr>
    </w:tbl>
    <w:p w:rsidR="009A0D8D" w:rsidRDefault="009A0D8D">
      <w:pPr>
        <w:pStyle w:val="ConsPlusNormal"/>
        <w:jc w:val="both"/>
      </w:pPr>
    </w:p>
    <w:p w:rsidR="009A0D8D" w:rsidRDefault="009A0D8D">
      <w:pPr>
        <w:pStyle w:val="ConsPlusNormal"/>
        <w:ind w:firstLine="540"/>
        <w:jc w:val="both"/>
      </w:pPr>
      <w:r>
        <w:t>1. Настоящее Положение устанавливает условия предоставления и расходования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мероприятий по капитальному ремонту объектов муниципальной собственности в сфере культуры (далее соответственно - субсидии, мероприятия, объект), критерии отбора муниципальных образований Иркутской области (далее - муниципальные образования) для предоставления субсидий, распределение субсидий между муниципальными образованиями, а также порядок предоставления субсидий.</w:t>
      </w:r>
    </w:p>
    <w:p w:rsidR="009A0D8D" w:rsidRDefault="009A0D8D">
      <w:pPr>
        <w:pStyle w:val="ConsPlusNormal"/>
        <w:jc w:val="both"/>
      </w:pPr>
      <w:r>
        <w:t xml:space="preserve">(в ред. </w:t>
      </w:r>
      <w:hyperlink r:id="rId45" w:tooltip="Постановление Правительства Иркутской области от 20.05.2016 N 294-пп &quot;О внесении изменений в Положение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Постановления</w:t>
        </w:r>
      </w:hyperlink>
      <w:r>
        <w:t xml:space="preserve"> Правительства Иркутской области от 20.05.2016 N 294-пп)</w:t>
      </w:r>
    </w:p>
    <w:p w:rsidR="009A0D8D" w:rsidRDefault="009A0D8D">
      <w:pPr>
        <w:pStyle w:val="ConsPlusNormal"/>
        <w:spacing w:before="200"/>
        <w:ind w:firstLine="540"/>
        <w:jc w:val="both"/>
      </w:pPr>
      <w:r>
        <w:t>2. Исполнительным органом государственной власти Иркутской области, уполномоченным на предоставление субсидий, является министерство строительства, дорожного хозяйства Иркутской области (далее - министерство).</w:t>
      </w:r>
    </w:p>
    <w:p w:rsidR="009A0D8D" w:rsidRDefault="009A0D8D">
      <w:pPr>
        <w:pStyle w:val="ConsPlusNormal"/>
        <w:spacing w:before="200"/>
        <w:ind w:firstLine="540"/>
        <w:jc w:val="both"/>
      </w:pPr>
      <w:r>
        <w:t>3. Предоставление субсидий осуществляется в году, следующем за годом проведения отбора, и в плановом периоде в пределах лимитов бюджетных обязательств, доведенных до министерства на соответствующий финансовый год и на плановый период.</w:t>
      </w:r>
    </w:p>
    <w:p w:rsidR="009A0D8D" w:rsidRDefault="009A0D8D">
      <w:pPr>
        <w:pStyle w:val="ConsPlusNormal"/>
        <w:jc w:val="both"/>
      </w:pPr>
      <w:r>
        <w:t xml:space="preserve">(п. 3 в ред. </w:t>
      </w:r>
      <w:hyperlink r:id="rId46"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bookmarkStart w:id="2" w:name="Par58"/>
      <w:bookmarkEnd w:id="2"/>
      <w:r>
        <w:t>4. Отбор муниципальных образований для предоставления субсидий проводится в соответствии со следующими критериями:</w:t>
      </w:r>
    </w:p>
    <w:p w:rsidR="009A0D8D" w:rsidRDefault="009A0D8D">
      <w:pPr>
        <w:pStyle w:val="ConsPlusNormal"/>
        <w:spacing w:before="200"/>
        <w:ind w:firstLine="540"/>
        <w:jc w:val="both"/>
      </w:pPr>
      <w:bookmarkStart w:id="3" w:name="Par59"/>
      <w:bookmarkEnd w:id="3"/>
      <w:r>
        <w:t>1) население муниципального образования, для обслуживания которого объект предназначен, составляет не менее 300 человек (при предоставлении субсидий в целях реализации мероприятий по капитальному ремонту объектов, в которых располагаются культурно-досуговые учреждения, театры, кинотеатры);</w:t>
      </w:r>
    </w:p>
    <w:p w:rsidR="009A0D8D" w:rsidRDefault="009A0D8D">
      <w:pPr>
        <w:pStyle w:val="ConsPlusNormal"/>
        <w:spacing w:before="200"/>
        <w:ind w:firstLine="540"/>
        <w:jc w:val="both"/>
      </w:pPr>
      <w:r>
        <w:t>2) вместимость зрительного зала не менее 20 мест (при предоставлении субсидий в целях реализации мероприятий по капитальному ремонту объектов, в которых располагаются культурно-досуговые учреждения, театры, кинотеатры);</w:t>
      </w:r>
    </w:p>
    <w:p w:rsidR="009A0D8D" w:rsidRDefault="009A0D8D">
      <w:pPr>
        <w:pStyle w:val="ConsPlusNormal"/>
        <w:spacing w:before="200"/>
        <w:ind w:firstLine="540"/>
        <w:jc w:val="both"/>
      </w:pPr>
      <w:r>
        <w:t>3) наличие штатных расписаний персонала по обеспечению функционирования культурно-досугового учреждения, театра, кинотеатра (при предоставлении субсидий в целях реализации мероприятий по капитальному ремонту объектов, в которых располагаются культурно-досуговые учреждения, театры, кинотеатры);</w:t>
      </w:r>
    </w:p>
    <w:p w:rsidR="009A0D8D" w:rsidRDefault="009A0D8D">
      <w:pPr>
        <w:pStyle w:val="ConsPlusNormal"/>
        <w:spacing w:before="200"/>
        <w:ind w:firstLine="540"/>
        <w:jc w:val="both"/>
      </w:pPr>
      <w:r>
        <w:t>4) наличие не менее 2 000 единиц хранения библиотечного фонда (при предоставлении субсидий в целях реализации мероприятий по капитальному ремонту объектов, в которых располагаются библиотеки);</w:t>
      </w:r>
    </w:p>
    <w:p w:rsidR="009A0D8D" w:rsidRDefault="009A0D8D">
      <w:pPr>
        <w:pStyle w:val="ConsPlusNormal"/>
        <w:spacing w:before="200"/>
        <w:ind w:firstLine="540"/>
        <w:jc w:val="both"/>
      </w:pPr>
      <w:r>
        <w:t>5) наличие не менее 270 единиц музейных предметов основного фонда музея (при предоставлении субсидий в целях реализации мероприятий по капитальному ремонту объектов, в которых располагаются музеи);</w:t>
      </w:r>
    </w:p>
    <w:p w:rsidR="009A0D8D" w:rsidRDefault="009A0D8D">
      <w:pPr>
        <w:pStyle w:val="ConsPlusNormal"/>
        <w:spacing w:before="200"/>
        <w:ind w:firstLine="540"/>
        <w:jc w:val="both"/>
      </w:pPr>
      <w:r>
        <w:t>6) возможность оказания в объекте услуг по реализации дополнительных общеобразовательных программ в области искусств не менее трем процентам населения муниципального образования в возрасте от шести лет и шести месяцев до 16 лет (при предоставлении субсидий в целях реализации мероприятий по капитальному ремонту объектов, в которых располагаются организации дополнительного образования, реализующие дополнительные общеобразовательные программы в области искусств).</w:t>
      </w:r>
    </w:p>
    <w:p w:rsidR="009A0D8D" w:rsidRDefault="009A0D8D">
      <w:pPr>
        <w:pStyle w:val="ConsPlusNormal"/>
        <w:jc w:val="both"/>
      </w:pPr>
      <w:r>
        <w:t xml:space="preserve">(пп. 6 в ред. </w:t>
      </w:r>
      <w:hyperlink r:id="rId47" w:tooltip="Постановление Правительства Иркутской области от 22.02.2019 N 143-пп &quot;О внесении изменений в пункт 4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Постановления</w:t>
        </w:r>
      </w:hyperlink>
      <w:r>
        <w:t xml:space="preserve"> Правительства Иркутской области от 22.02.2019 N 143-пп)</w:t>
      </w:r>
    </w:p>
    <w:p w:rsidR="009A0D8D" w:rsidRDefault="009A0D8D">
      <w:pPr>
        <w:pStyle w:val="ConsPlusNormal"/>
        <w:spacing w:before="200"/>
        <w:ind w:firstLine="540"/>
        <w:jc w:val="both"/>
      </w:pPr>
      <w:r>
        <w:t xml:space="preserve">Абзац восьмой утратил силу. - </w:t>
      </w:r>
      <w:hyperlink r:id="rId48" w:tooltip="Постановление Правительства Иркутской области от 22.02.2019 N 143-пп &quot;О внесении изменений в пункт 4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Постановление</w:t>
        </w:r>
      </w:hyperlink>
      <w:r>
        <w:t xml:space="preserve"> Правительства Иркутской области от 22.02.2019 N 143-пп.</w:t>
      </w:r>
    </w:p>
    <w:p w:rsidR="009A0D8D" w:rsidRDefault="009A0D8D">
      <w:pPr>
        <w:pStyle w:val="ConsPlusNormal"/>
        <w:jc w:val="both"/>
      </w:pPr>
      <w:r>
        <w:t xml:space="preserve">(п. 4 в ред. </w:t>
      </w:r>
      <w:hyperlink r:id="rId49" w:tooltip="Постановление Правительства Иркутской области от 12.07.2017 N 450-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12.07.2017 N 450-пп)</w:t>
      </w:r>
    </w:p>
    <w:p w:rsidR="009A0D8D" w:rsidRDefault="009A0D8D">
      <w:pPr>
        <w:pStyle w:val="ConsPlusNormal"/>
        <w:spacing w:before="200"/>
        <w:ind w:firstLine="540"/>
        <w:jc w:val="both"/>
      </w:pPr>
      <w:bookmarkStart w:id="4" w:name="Par68"/>
      <w:bookmarkEnd w:id="4"/>
      <w:r>
        <w:t xml:space="preserve">5. Для участия в отборе органы местного самоуправления муниципальных образований ежегодно в срок до 1 мая представляют в министерство культуры и архивов Иркутской области заявки на предоставление субсидий на каждый объект с обоснованием необходимости в капитальном ремонте объекта, содержащие информацию о соответствии критериям отбора для предоставления субсидий, установленным </w:t>
      </w:r>
      <w:hyperlink w:anchor="Par58" w:tooltip="4. Отбор муниципальных образований для предоставления субсидий проводится в соответствии со следующими критериями:" w:history="1">
        <w:r>
          <w:rPr>
            <w:color w:val="0000FF"/>
          </w:rPr>
          <w:t>пунктом 4</w:t>
        </w:r>
      </w:hyperlink>
      <w:r>
        <w:t xml:space="preserve"> настоящего Положения, составленные в произвольной форме, за подписью главы муниципального образования и копии следующих документов (далее - заявка):</w:t>
      </w:r>
    </w:p>
    <w:p w:rsidR="009A0D8D" w:rsidRDefault="009A0D8D">
      <w:pPr>
        <w:pStyle w:val="ConsPlusNormal"/>
        <w:jc w:val="both"/>
      </w:pPr>
      <w:r>
        <w:t xml:space="preserve">(в ред. </w:t>
      </w:r>
      <w:hyperlink r:id="rId50"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1) технического паспорта объекта;</w:t>
      </w:r>
    </w:p>
    <w:p w:rsidR="009A0D8D" w:rsidRDefault="009A0D8D">
      <w:pPr>
        <w:pStyle w:val="ConsPlusNormal"/>
        <w:spacing w:before="200"/>
        <w:ind w:firstLine="540"/>
        <w:jc w:val="both"/>
      </w:pPr>
      <w:r>
        <w:t>2) акта обследования состояния объекта.</w:t>
      </w:r>
    </w:p>
    <w:p w:rsidR="009A0D8D" w:rsidRDefault="009A0D8D">
      <w:pPr>
        <w:pStyle w:val="ConsPlusNormal"/>
        <w:spacing w:before="200"/>
        <w:ind w:firstLine="540"/>
        <w:jc w:val="both"/>
      </w:pPr>
      <w:r>
        <w:t>Заявки регистрируются министерством культуры и архивов Иркутской области в день их поступления.</w:t>
      </w:r>
    </w:p>
    <w:p w:rsidR="009A0D8D" w:rsidRDefault="009A0D8D">
      <w:pPr>
        <w:pStyle w:val="ConsPlusNormal"/>
        <w:jc w:val="both"/>
      </w:pPr>
      <w:r>
        <w:t xml:space="preserve">(абзац введен </w:t>
      </w:r>
      <w:hyperlink r:id="rId51" w:tooltip="Постановление Правительства Иркутской области от 20.05.2016 N 294-пп &quot;О внесении изменений в Положение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Постановлением</w:t>
        </w:r>
      </w:hyperlink>
      <w:r>
        <w:t xml:space="preserve"> Правительства Иркутской области от 20.05.2016 N 294-пп)</w:t>
      </w:r>
    </w:p>
    <w:p w:rsidR="009A0D8D" w:rsidRDefault="009A0D8D">
      <w:pPr>
        <w:pStyle w:val="ConsPlusNormal"/>
        <w:spacing w:before="200"/>
        <w:ind w:firstLine="540"/>
        <w:jc w:val="both"/>
      </w:pPr>
      <w:r>
        <w:t xml:space="preserve">6. Министерство культуры и архивов Иркутской области в течение 20 рабочих дней со дня, установленного </w:t>
      </w:r>
      <w:hyperlink w:anchor="Par68" w:tooltip="5. Для участия в отборе органы местного самоуправления муниципальных образований ежегодно в срок до 1 мая представляют в министерство культуры и архивов Иркутской области заявки на предоставление субсидий на каждый объект с обоснованием необходимости в капитальном ремонте объекта, содержащие информацию о соответствии критериям отбора для предоставления субсидий, установленным пунктом 4 настоящего Положения, составленные в произвольной форме, за подписью главы муниципального образования и копии следующих ..." w:history="1">
        <w:r>
          <w:rPr>
            <w:color w:val="0000FF"/>
          </w:rPr>
          <w:t>пунктом 5</w:t>
        </w:r>
      </w:hyperlink>
      <w:r>
        <w:t xml:space="preserve"> настоящего Положения, рассматривает заявки, принимает решение о включении муниципального образования в рейтинг муниципальных образований (далее - Рейтинг) или об отказе во включении в Рейтинг.</w:t>
      </w:r>
    </w:p>
    <w:p w:rsidR="009A0D8D" w:rsidRDefault="009A0D8D">
      <w:pPr>
        <w:pStyle w:val="ConsPlusNormal"/>
        <w:jc w:val="both"/>
      </w:pPr>
      <w:r>
        <w:t xml:space="preserve">(в ред. </w:t>
      </w:r>
      <w:hyperlink r:id="rId52"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 xml:space="preserve">Проверка соответствия муниципальных образований критерию отбора, установленному </w:t>
      </w:r>
      <w:hyperlink w:anchor="Par59" w:tooltip="1) население муниципального образования, для обслуживания которого объект предназначен, составляет не менее 300 человек (при предоставлении субсидий в целях реализации мероприятий по капитальному ремонту объектов, в которых располагаются культурно-досуговые учреждения, театры, кинотеатры);" w:history="1">
        <w:r>
          <w:rPr>
            <w:color w:val="0000FF"/>
          </w:rPr>
          <w:t>подпунктом 1 пункта 4</w:t>
        </w:r>
      </w:hyperlink>
      <w:r>
        <w:t xml:space="preserve"> настоящего Положения, осуществляется министерством культуры и архивов Иркутской области самостоятельно.</w:t>
      </w:r>
    </w:p>
    <w:p w:rsidR="009A0D8D" w:rsidRDefault="009A0D8D">
      <w:pPr>
        <w:pStyle w:val="ConsPlusNormal"/>
        <w:spacing w:before="200"/>
        <w:ind w:firstLine="540"/>
        <w:jc w:val="both"/>
      </w:pPr>
      <w:r>
        <w:t>7. Основаниями для отказа во включении в Рейтинг являются:</w:t>
      </w:r>
    </w:p>
    <w:p w:rsidR="009A0D8D" w:rsidRDefault="009A0D8D">
      <w:pPr>
        <w:pStyle w:val="ConsPlusNormal"/>
        <w:spacing w:before="200"/>
        <w:ind w:firstLine="540"/>
        <w:jc w:val="both"/>
      </w:pPr>
      <w:r>
        <w:t xml:space="preserve">1) несоответствие муниципального образования критериям отбора для предоставления субсидий, установленным </w:t>
      </w:r>
      <w:hyperlink w:anchor="Par58" w:tooltip="4. Отбор муниципальных образований для предоставления субсидий проводится в соответствии со следующими критериями:" w:history="1">
        <w:r>
          <w:rPr>
            <w:color w:val="0000FF"/>
          </w:rPr>
          <w:t>пунктом 4</w:t>
        </w:r>
      </w:hyperlink>
      <w:r>
        <w:t xml:space="preserve"> настоящего Положения;</w:t>
      </w:r>
    </w:p>
    <w:p w:rsidR="009A0D8D" w:rsidRDefault="009A0D8D">
      <w:pPr>
        <w:pStyle w:val="ConsPlusNormal"/>
        <w:spacing w:before="200"/>
        <w:ind w:firstLine="540"/>
        <w:jc w:val="both"/>
      </w:pPr>
      <w:r>
        <w:t xml:space="preserve">2) представление заявки в нарушение срока, установленного </w:t>
      </w:r>
      <w:hyperlink w:anchor="Par68" w:tooltip="5. Для участия в отборе органы местного самоуправления муниципальных образований ежегодно в срок до 1 мая представляют в министерство культуры и архивов Иркутской области заявки на предоставление субсидий на каждый объект с обоснованием необходимости в капитальном ремонте объекта, содержащие информацию о соответствии критериям отбора для предоставления субсидий, установленным пунктом 4 настоящего Положения, составленные в произвольной форме, за подписью главы муниципального образования и копии следующих ..." w:history="1">
        <w:r>
          <w:rPr>
            <w:color w:val="0000FF"/>
          </w:rPr>
          <w:t>пунктом 5</w:t>
        </w:r>
      </w:hyperlink>
      <w:r>
        <w:t xml:space="preserve"> настоящего Положения;</w:t>
      </w:r>
    </w:p>
    <w:p w:rsidR="009A0D8D" w:rsidRDefault="009A0D8D">
      <w:pPr>
        <w:pStyle w:val="ConsPlusNormal"/>
        <w:spacing w:before="200"/>
        <w:ind w:firstLine="540"/>
        <w:jc w:val="both"/>
      </w:pPr>
      <w:r>
        <w:t>3) представление заявки не в полном объеме.</w:t>
      </w:r>
    </w:p>
    <w:p w:rsidR="009A0D8D" w:rsidRDefault="009A0D8D">
      <w:pPr>
        <w:pStyle w:val="ConsPlusNormal"/>
        <w:spacing w:before="200"/>
        <w:ind w:firstLine="540"/>
        <w:jc w:val="both"/>
      </w:pPr>
      <w:r>
        <w:t>8. Рейтинг формируется в порядке очередности представления заявок с указанием даты и времени их получения и представляет собой перечень муниципальных образований с присвоением порядкового номера по мере представления заявок. Муниципальному образованию, представившему заявку ранее других муниципальных образований, присваивается первый номер.</w:t>
      </w:r>
    </w:p>
    <w:p w:rsidR="009A0D8D" w:rsidRDefault="009A0D8D">
      <w:pPr>
        <w:pStyle w:val="ConsPlusNormal"/>
        <w:spacing w:before="200"/>
        <w:ind w:firstLine="540"/>
        <w:jc w:val="both"/>
      </w:pPr>
      <w:r>
        <w:t>Рейтинг утверждается правовым актом министерства культуры и архивов Иркутской области и публикуется на его официальном сайте по адресу: http://irkobl.ru/sites/culture/ в течение двух рабочих дней со дня его утверждения (далее - сайт министерства культуры и архивов Иркутской области).</w:t>
      </w:r>
    </w:p>
    <w:p w:rsidR="009A0D8D" w:rsidRDefault="009A0D8D">
      <w:pPr>
        <w:pStyle w:val="ConsPlusNormal"/>
        <w:jc w:val="both"/>
      </w:pPr>
      <w:r>
        <w:t xml:space="preserve">(в ред. </w:t>
      </w:r>
      <w:hyperlink r:id="rId53"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25.05.2018 N 397-пп)</w:t>
      </w:r>
    </w:p>
    <w:p w:rsidR="009A0D8D" w:rsidRDefault="009A0D8D">
      <w:pPr>
        <w:pStyle w:val="ConsPlusNormal"/>
        <w:jc w:val="both"/>
      </w:pPr>
      <w:r>
        <w:t xml:space="preserve">(п. 8 в ред. </w:t>
      </w:r>
      <w:hyperlink r:id="rId54" w:tooltip="Постановление Правительства Иркутской области от 20.05.2016 N 294-пп &quot;О внесении изменений в Положение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Постановления</w:t>
        </w:r>
      </w:hyperlink>
      <w:r>
        <w:t xml:space="preserve"> Правительства Иркутской области от 20.05.2016 N 294-пп)</w:t>
      </w:r>
    </w:p>
    <w:p w:rsidR="009A0D8D" w:rsidRDefault="009A0D8D">
      <w:pPr>
        <w:pStyle w:val="ConsPlusNormal"/>
        <w:spacing w:before="200"/>
        <w:ind w:firstLine="540"/>
        <w:jc w:val="both"/>
      </w:pPr>
      <w:bookmarkStart w:id="5" w:name="Par85"/>
      <w:bookmarkEnd w:id="5"/>
      <w:r>
        <w:t>9. Условиями предоставления субсидий являются:</w:t>
      </w:r>
    </w:p>
    <w:p w:rsidR="009A0D8D" w:rsidRDefault="009A0D8D">
      <w:pPr>
        <w:pStyle w:val="ConsPlusNormal"/>
        <w:jc w:val="both"/>
      </w:pPr>
      <w:r>
        <w:t xml:space="preserve">(в ред. </w:t>
      </w:r>
      <w:hyperlink r:id="rId55" w:tooltip="Постановление Правительства Иркутской области от 12.07.2017 N 450-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12.07.2017 N 450-пп)</w:t>
      </w:r>
    </w:p>
    <w:p w:rsidR="009A0D8D" w:rsidRDefault="009A0D8D">
      <w:pPr>
        <w:pStyle w:val="ConsPlusNormal"/>
        <w:spacing w:before="200"/>
        <w:ind w:firstLine="540"/>
        <w:jc w:val="both"/>
      </w:pPr>
      <w:bookmarkStart w:id="6" w:name="Par87"/>
      <w:bookmarkEnd w:id="6"/>
      <w:r>
        <w:t>1) наличие документа об утверждении проектной документации в соответствии с законодательством;</w:t>
      </w:r>
    </w:p>
    <w:p w:rsidR="009A0D8D" w:rsidRDefault="009A0D8D">
      <w:pPr>
        <w:pStyle w:val="ConsPlusNormal"/>
        <w:spacing w:before="200"/>
        <w:ind w:firstLine="540"/>
        <w:jc w:val="both"/>
      </w:pPr>
      <w:r>
        <w:t>2) наличие проектной документации на электронном носителе;</w:t>
      </w:r>
    </w:p>
    <w:p w:rsidR="009A0D8D" w:rsidRDefault="009A0D8D">
      <w:pPr>
        <w:pStyle w:val="ConsPlusNormal"/>
        <w:spacing w:before="200"/>
        <w:ind w:firstLine="540"/>
        <w:jc w:val="both"/>
      </w:pPr>
      <w:r>
        <w:t>3) наличие сводного сметного расчета стоимости реализации мероприятия;</w:t>
      </w:r>
    </w:p>
    <w:p w:rsidR="009A0D8D" w:rsidRDefault="009A0D8D">
      <w:pPr>
        <w:pStyle w:val="ConsPlusNormal"/>
        <w:spacing w:before="200"/>
        <w:ind w:firstLine="540"/>
        <w:jc w:val="both"/>
      </w:pPr>
      <w:r>
        <w:t>4) наличие положительного заключения о достоверности определения сметной стоимости реализации мероприятия;</w:t>
      </w:r>
    </w:p>
    <w:p w:rsidR="009A0D8D" w:rsidRDefault="009A0D8D">
      <w:pPr>
        <w:pStyle w:val="ConsPlusNormal"/>
        <w:spacing w:before="200"/>
        <w:ind w:firstLine="540"/>
        <w:jc w:val="both"/>
      </w:pPr>
      <w:bookmarkStart w:id="7" w:name="Par91"/>
      <w:bookmarkEnd w:id="7"/>
      <w:r>
        <w:t>5) наличие муниципальной программы, предусматривающей мероприятия (далее - муниципальная программа);</w:t>
      </w:r>
    </w:p>
    <w:p w:rsidR="009A0D8D" w:rsidRDefault="009A0D8D">
      <w:pPr>
        <w:pStyle w:val="ConsPlusNormal"/>
        <w:spacing w:before="200"/>
        <w:ind w:firstLine="540"/>
        <w:jc w:val="both"/>
      </w:pPr>
      <w:bookmarkStart w:id="8" w:name="Par92"/>
      <w:bookmarkEnd w:id="8"/>
      <w:r>
        <w:t>6) наличие в местном бюджете бюджетных ассигнований на реализацию мероприятия в объеме, необходимом для его реализации, включающем размер планируемых к предоставлению субсидий.</w:t>
      </w:r>
    </w:p>
    <w:p w:rsidR="009A0D8D" w:rsidRDefault="009A0D8D">
      <w:pPr>
        <w:pStyle w:val="ConsPlusNormal"/>
        <w:jc w:val="both"/>
      </w:pPr>
      <w:r>
        <w:t xml:space="preserve">(в ред. </w:t>
      </w:r>
      <w:hyperlink r:id="rId56"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 xml:space="preserve">Абзацы восьмой - двадцать второй утратили силу. - </w:t>
      </w:r>
      <w:hyperlink r:id="rId57"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Постановление</w:t>
        </w:r>
      </w:hyperlink>
      <w:r>
        <w:t xml:space="preserve"> Правительства Иркутской области от 28.05.2019 N 436-пп.</w:t>
      </w:r>
    </w:p>
    <w:p w:rsidR="009A0D8D" w:rsidRDefault="009A0D8D">
      <w:pPr>
        <w:pStyle w:val="ConsPlusNormal"/>
        <w:jc w:val="both"/>
      </w:pPr>
      <w:r>
        <w:t xml:space="preserve">(пп. 6 в ред. </w:t>
      </w:r>
      <w:hyperlink r:id="rId58"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25.05.2018 N 397-пп)</w:t>
      </w:r>
    </w:p>
    <w:p w:rsidR="009A0D8D" w:rsidRDefault="009A0D8D">
      <w:pPr>
        <w:pStyle w:val="ConsPlusNormal"/>
        <w:spacing w:before="200"/>
        <w:ind w:firstLine="540"/>
        <w:jc w:val="both"/>
      </w:pPr>
      <w:bookmarkStart w:id="9" w:name="Par96"/>
      <w:bookmarkEnd w:id="9"/>
      <w:r>
        <w:t>9(1). Условием расходования субсидий является осуществление уполномоченным исполнительным органом государственной власти Иркутской области на определение поставщиков (подрядчиков, исполнителей) централизации закупок товаров, работ, услуг в случае, если стоимость реализации мероприятия, приведенная в текущие цены, в соответствии со сводным сметным расчетом стоимости реализации мероприятия, на который получено положительное заключение о достоверности определения сметной стоимости реализации мероприятия, превышает 100 000 000 (сто миллионов) рублей.</w:t>
      </w:r>
    </w:p>
    <w:p w:rsidR="009A0D8D" w:rsidRDefault="009A0D8D">
      <w:pPr>
        <w:pStyle w:val="ConsPlusNormal"/>
        <w:jc w:val="both"/>
      </w:pPr>
      <w:r>
        <w:t xml:space="preserve">(в ред. Постановлений Правительства Иркутской области от 25.05.2018 </w:t>
      </w:r>
      <w:hyperlink r:id="rId59"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N 397-пп</w:t>
        </w:r>
      </w:hyperlink>
      <w:r>
        <w:t xml:space="preserve">, от 22.06.2018 </w:t>
      </w:r>
      <w:hyperlink r:id="rId60" w:tooltip="Постановление Правительства Иркутской области от 22.06.2018 N 449-пп &quot;О внесении изменений в отдельные постановления Правительства Иркутской области&quot;{КонсультантПлюс}" w:history="1">
        <w:r>
          <w:rPr>
            <w:color w:val="0000FF"/>
          </w:rPr>
          <w:t>N 449-пп</w:t>
        </w:r>
      </w:hyperlink>
      <w:r>
        <w:t xml:space="preserve">, от 28.05.2019 </w:t>
      </w:r>
      <w:hyperlink r:id="rId61"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N 436-пп</w:t>
        </w:r>
      </w:hyperlink>
      <w:r>
        <w:t>)</w:t>
      </w:r>
    </w:p>
    <w:p w:rsidR="009A0D8D" w:rsidRDefault="009A0D8D">
      <w:pPr>
        <w:pStyle w:val="ConsPlusNormal"/>
        <w:spacing w:before="200"/>
        <w:ind w:firstLine="540"/>
        <w:jc w:val="both"/>
      </w:pPr>
      <w:r>
        <w:t xml:space="preserve">9(2). Условие, установленное </w:t>
      </w:r>
      <w:hyperlink w:anchor="Par96" w:tooltip="9(1). Условием расходования субсидий является осуществление уполномоченным исполнительным органом государственной власти Иркутской области на определение поставщиков (подрядчиков, исполнителей) централизации закупок товаров, работ, услуг в случае, если стоимость реализации мероприятия, приведенная в текущие цены, в соответствии со сводным сметным расчетом стоимости реализации мероприятия, на который получено положительное заключение о достоверности определения сметной стоимости реализации мероприятия, пр..." w:history="1">
        <w:r>
          <w:rPr>
            <w:color w:val="0000FF"/>
          </w:rPr>
          <w:t>пунктом 9(1)</w:t>
        </w:r>
      </w:hyperlink>
      <w:r>
        <w:t xml:space="preserve"> настоящего Положения, не применяется в случае реализации мероприятия, муниципальный контракт (договор) в целях реализации которого заключен до его включения в распределение субсидий между муниципальными образованиями.</w:t>
      </w:r>
    </w:p>
    <w:p w:rsidR="009A0D8D" w:rsidRDefault="009A0D8D">
      <w:pPr>
        <w:pStyle w:val="ConsPlusNormal"/>
        <w:jc w:val="both"/>
      </w:pPr>
      <w:r>
        <w:t xml:space="preserve">(п. 9(2) введен </w:t>
      </w:r>
      <w:hyperlink r:id="rId62"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28.05.2019 N 436-пп)</w:t>
      </w:r>
    </w:p>
    <w:p w:rsidR="009A0D8D" w:rsidRDefault="009A0D8D">
      <w:pPr>
        <w:pStyle w:val="ConsPlusNormal"/>
        <w:spacing w:before="200"/>
        <w:ind w:firstLine="540"/>
        <w:jc w:val="both"/>
      </w:pPr>
      <w:bookmarkStart w:id="10" w:name="Par100"/>
      <w:bookmarkEnd w:id="10"/>
      <w:r>
        <w:t xml:space="preserve">10. Муниципальные образования, включенные в Рейтинг, </w:t>
      </w:r>
      <w:r w:rsidRPr="00403EA6">
        <w:rPr>
          <w:highlight w:val="yellow"/>
        </w:rPr>
        <w:t>в течение 30 рабочих дней</w:t>
      </w:r>
      <w:r>
        <w:t xml:space="preserve"> со дня утверждения Рейтинга представляют в министерство следующие документы (далее - документы):</w:t>
      </w:r>
    </w:p>
    <w:p w:rsidR="009A0D8D" w:rsidRDefault="009A0D8D">
      <w:pPr>
        <w:pStyle w:val="ConsPlusNormal"/>
        <w:jc w:val="both"/>
      </w:pPr>
      <w:r>
        <w:t xml:space="preserve">(в ред. </w:t>
      </w:r>
      <w:hyperlink r:id="rId63"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25.05.2018 N 397-пп)</w:t>
      </w:r>
    </w:p>
    <w:p w:rsidR="009A0D8D" w:rsidRDefault="009A0D8D">
      <w:pPr>
        <w:pStyle w:val="ConsPlusNormal"/>
        <w:spacing w:before="200"/>
        <w:ind w:firstLine="540"/>
        <w:jc w:val="both"/>
      </w:pPr>
      <w:r w:rsidRPr="00403EA6">
        <w:rPr>
          <w:highlight w:val="yellow"/>
        </w:rPr>
        <w:t>1) копию муниципальной программы;</w:t>
      </w:r>
    </w:p>
    <w:p w:rsidR="009A0D8D" w:rsidRDefault="009A0D8D">
      <w:pPr>
        <w:pStyle w:val="ConsPlusNormal"/>
        <w:spacing w:before="200"/>
        <w:ind w:firstLine="540"/>
        <w:jc w:val="both"/>
      </w:pPr>
      <w:r w:rsidRPr="00403EA6">
        <w:rPr>
          <w:highlight w:val="yellow"/>
        </w:rPr>
        <w:t>2) копию положительного заключения о достоверности определения сметной стоимости реализации мероприятия;</w:t>
      </w:r>
    </w:p>
    <w:p w:rsidR="009A0D8D" w:rsidRDefault="009A0D8D">
      <w:pPr>
        <w:pStyle w:val="ConsPlusNormal"/>
        <w:spacing w:before="200"/>
        <w:ind w:firstLine="540"/>
        <w:jc w:val="both"/>
      </w:pPr>
      <w:r w:rsidRPr="00403EA6">
        <w:rPr>
          <w:highlight w:val="yellow"/>
        </w:rPr>
        <w:t>3) копию сводного сметного расчета стоимости реализации мероприятия;</w:t>
      </w:r>
    </w:p>
    <w:p w:rsidR="009A0D8D" w:rsidRDefault="009A0D8D">
      <w:pPr>
        <w:pStyle w:val="ConsPlusNormal"/>
        <w:spacing w:before="200"/>
        <w:ind w:firstLine="540"/>
        <w:jc w:val="both"/>
      </w:pPr>
      <w:r w:rsidRPr="00403EA6">
        <w:rPr>
          <w:highlight w:val="yellow"/>
        </w:rPr>
        <w:t>4) копию документа об утверждении проектной документации в соответствии с законодательством;</w:t>
      </w:r>
    </w:p>
    <w:p w:rsidR="009A0D8D" w:rsidRDefault="009A0D8D">
      <w:pPr>
        <w:pStyle w:val="ConsPlusNormal"/>
        <w:spacing w:before="200"/>
        <w:ind w:firstLine="540"/>
        <w:jc w:val="both"/>
      </w:pPr>
      <w:r w:rsidRPr="00403EA6">
        <w:rPr>
          <w:highlight w:val="yellow"/>
        </w:rPr>
        <w:t>5) проектную документацию на электронном носителе;</w:t>
      </w:r>
    </w:p>
    <w:p w:rsidR="009A0D8D" w:rsidRDefault="009A0D8D">
      <w:pPr>
        <w:pStyle w:val="ConsPlusNormal"/>
        <w:spacing w:before="200"/>
        <w:ind w:firstLine="540"/>
        <w:jc w:val="both"/>
      </w:pPr>
      <w:r w:rsidRPr="00403EA6">
        <w:rPr>
          <w:highlight w:val="yellow"/>
        </w:rPr>
        <w:t>6)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финансирования реализации мероприятия за счет средств местного бюджета (S), определяемому по следующей формуле:</w:t>
      </w:r>
    </w:p>
    <w:p w:rsidR="009A0D8D" w:rsidRDefault="009A0D8D">
      <w:pPr>
        <w:pStyle w:val="ConsPlusNormal"/>
        <w:jc w:val="both"/>
      </w:pPr>
    </w:p>
    <w:p w:rsidR="009A0D8D" w:rsidRDefault="009A0D8D">
      <w:pPr>
        <w:pStyle w:val="ConsPlusNormal"/>
        <w:jc w:val="center"/>
      </w:pPr>
      <w:r>
        <w:t>S = P x (100% - k),</w:t>
      </w:r>
    </w:p>
    <w:p w:rsidR="009A0D8D" w:rsidRDefault="009A0D8D">
      <w:pPr>
        <w:pStyle w:val="ConsPlusNormal"/>
        <w:jc w:val="both"/>
      </w:pPr>
    </w:p>
    <w:p w:rsidR="009A0D8D" w:rsidRDefault="009A0D8D">
      <w:pPr>
        <w:pStyle w:val="ConsPlusNormal"/>
        <w:ind w:firstLine="540"/>
        <w:jc w:val="both"/>
      </w:pPr>
      <w:r>
        <w:t>где:</w:t>
      </w:r>
    </w:p>
    <w:p w:rsidR="009A0D8D" w:rsidRDefault="009A0D8D">
      <w:pPr>
        <w:pStyle w:val="ConsPlusNormal"/>
        <w:spacing w:before="200"/>
        <w:ind w:firstLine="540"/>
        <w:jc w:val="both"/>
      </w:pPr>
      <w:r>
        <w:t>P - стоимость реализации мероприятия, приведенная в текущие цены, в соответствии со сводным сметным расчетом стоимости реализации мероприятия, на который получено положительное заключение о достоверности определения сметной стоимости реализации мероприятия, руб.;</w:t>
      </w:r>
    </w:p>
    <w:p w:rsidR="009A0D8D" w:rsidRDefault="009A0D8D">
      <w:pPr>
        <w:pStyle w:val="ConsPlusNormal"/>
        <w:spacing w:before="200"/>
        <w:ind w:firstLine="540"/>
        <w:jc w:val="both"/>
      </w:pPr>
      <w:r>
        <w:t>k - предельный уровень софинансирования Иркутской области (в процентах) объема расходного обязательства соответствующего муниципального образования, утвержденный правовым актом Правительства Иркутской области (далее - предельный уровень софинансирования Иркутской области).</w:t>
      </w:r>
    </w:p>
    <w:p w:rsidR="009A0D8D" w:rsidRDefault="009A0D8D">
      <w:pPr>
        <w:pStyle w:val="ConsPlusNormal"/>
        <w:jc w:val="both"/>
      </w:pPr>
      <w:r>
        <w:t xml:space="preserve">(пп. 6 в ред. </w:t>
      </w:r>
      <w:hyperlink r:id="rId64"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 xml:space="preserve">11. Министерство в течение 20 рабочих дней после завершения срока представления документов, установленного </w:t>
      </w:r>
      <w:hyperlink w:anchor="Par100" w:tooltip="10. Муниципальные образования, включенные в Рейтинг, в течение 30 рабочих дней со дня утверждения Рейтинга представляют в министерство следующие документы (далее - документы):" w:history="1">
        <w:r>
          <w:rPr>
            <w:color w:val="0000FF"/>
          </w:rPr>
          <w:t>пунктом 10</w:t>
        </w:r>
      </w:hyperlink>
      <w:r>
        <w:t xml:space="preserve"> настоящего Положения,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трех рабочих дней со дня его утверждения.</w:t>
      </w:r>
    </w:p>
    <w:p w:rsidR="009A0D8D" w:rsidRDefault="009A0D8D">
      <w:pPr>
        <w:pStyle w:val="ConsPlusNormal"/>
        <w:jc w:val="both"/>
      </w:pPr>
      <w:r>
        <w:t xml:space="preserve">(в ред. Постановлений Правительства Иркутской области от 25.05.2018 </w:t>
      </w:r>
      <w:hyperlink r:id="rId65"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N 397-пп</w:t>
        </w:r>
      </w:hyperlink>
      <w:r>
        <w:t xml:space="preserve">, от 28.05.2019 </w:t>
      </w:r>
      <w:hyperlink r:id="rId66"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N 436-пп</w:t>
        </w:r>
      </w:hyperlink>
      <w:r>
        <w:t>)</w:t>
      </w:r>
    </w:p>
    <w:p w:rsidR="009A0D8D" w:rsidRDefault="009A0D8D">
      <w:pPr>
        <w:pStyle w:val="ConsPlusNormal"/>
        <w:spacing w:before="200"/>
        <w:ind w:firstLine="540"/>
        <w:jc w:val="both"/>
      </w:pPr>
      <w:r>
        <w:t>12. Основаниями для принятия решения об отказе в предоставлении субсидий являются:</w:t>
      </w:r>
    </w:p>
    <w:p w:rsidR="009A0D8D" w:rsidRDefault="009A0D8D">
      <w:pPr>
        <w:pStyle w:val="ConsPlusNormal"/>
        <w:spacing w:before="200"/>
        <w:ind w:firstLine="540"/>
        <w:jc w:val="both"/>
      </w:pPr>
      <w:r>
        <w:t xml:space="preserve">1) несоответствие муниципального образования условиям, установленным </w:t>
      </w:r>
      <w:hyperlink w:anchor="Par87" w:tooltip="1) наличие документа об утверждении проектной документации в соответствии с законодательством;" w:history="1">
        <w:r>
          <w:rPr>
            <w:color w:val="0000FF"/>
          </w:rPr>
          <w:t>подпунктами 1</w:t>
        </w:r>
      </w:hyperlink>
      <w:r>
        <w:t xml:space="preserve"> - </w:t>
      </w:r>
      <w:hyperlink w:anchor="Par91" w:tooltip="5) наличие муниципальной программы, предусматривающей мероприятия (далее - муниципальная программа);" w:history="1">
        <w:r>
          <w:rPr>
            <w:color w:val="0000FF"/>
          </w:rPr>
          <w:t>5 пункта 9</w:t>
        </w:r>
      </w:hyperlink>
      <w:r>
        <w:t xml:space="preserve"> настоящего Положения;</w:t>
      </w:r>
    </w:p>
    <w:p w:rsidR="009A0D8D" w:rsidRDefault="009A0D8D">
      <w:pPr>
        <w:pStyle w:val="ConsPlusNormal"/>
        <w:jc w:val="both"/>
      </w:pPr>
      <w:r>
        <w:t xml:space="preserve">(в ред. </w:t>
      </w:r>
      <w:hyperlink r:id="rId67"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2) непредставление или неполное представление документов;</w:t>
      </w:r>
    </w:p>
    <w:p w:rsidR="009A0D8D" w:rsidRDefault="009A0D8D">
      <w:pPr>
        <w:pStyle w:val="ConsPlusNormal"/>
        <w:spacing w:before="200"/>
        <w:ind w:firstLine="540"/>
        <w:jc w:val="both"/>
      </w:pPr>
      <w:r>
        <w:t xml:space="preserve">3) представление документов в нарушение срока, установленного </w:t>
      </w:r>
      <w:hyperlink w:anchor="Par100" w:tooltip="10. Муниципальные образования, включенные в Рейтинг, в течение 30 рабочих дней со дня утверждения Рейтинга представляют в министерство следующие документы (далее - документы):" w:history="1">
        <w:r>
          <w:rPr>
            <w:color w:val="0000FF"/>
          </w:rPr>
          <w:t>пунктом 10</w:t>
        </w:r>
      </w:hyperlink>
      <w:r>
        <w:t xml:space="preserve"> настоящего Положения.</w:t>
      </w:r>
    </w:p>
    <w:p w:rsidR="009A0D8D" w:rsidRDefault="009A0D8D">
      <w:pPr>
        <w:pStyle w:val="ConsPlusNormal"/>
        <w:spacing w:before="200"/>
        <w:ind w:firstLine="540"/>
        <w:jc w:val="both"/>
      </w:pPr>
      <w:bookmarkStart w:id="11" w:name="Par122"/>
      <w:bookmarkEnd w:id="11"/>
      <w:r>
        <w:t>13. Расчет размера субсидий для i-го муниципального образования (Q</w:t>
      </w:r>
      <w:r>
        <w:rPr>
          <w:vertAlign w:val="subscript"/>
        </w:rPr>
        <w:t>i</w:t>
      </w:r>
      <w:r>
        <w:t>) осуществляется следующим образом:</w:t>
      </w:r>
    </w:p>
    <w:p w:rsidR="009A0D8D" w:rsidRDefault="009A0D8D">
      <w:pPr>
        <w:pStyle w:val="ConsPlusNormal"/>
        <w:spacing w:before="200"/>
        <w:ind w:firstLine="540"/>
        <w:jc w:val="both"/>
      </w:pPr>
      <w:r>
        <w:t>1) в случае если софинансирование реализации мероприятия i-го муниципального образования осуществляется за счет средств федерального бюджета, размер субсидий для i-го муниципального образования (Q</w:t>
      </w:r>
      <w:r>
        <w:rPr>
          <w:vertAlign w:val="subscript"/>
        </w:rPr>
        <w:t>i</w:t>
      </w:r>
      <w:r>
        <w:t>) определяется по следующей формуле:</w:t>
      </w:r>
    </w:p>
    <w:p w:rsidR="009A0D8D" w:rsidRDefault="009A0D8D">
      <w:pPr>
        <w:pStyle w:val="ConsPlusNormal"/>
        <w:jc w:val="both"/>
      </w:pPr>
    </w:p>
    <w:p w:rsidR="009A0D8D" w:rsidRDefault="009A0D8D">
      <w:pPr>
        <w:pStyle w:val="ConsPlusNormal"/>
        <w:jc w:val="center"/>
      </w:pPr>
      <w:r>
        <w:t>Q</w:t>
      </w:r>
      <w:r>
        <w:rPr>
          <w:vertAlign w:val="subscript"/>
        </w:rPr>
        <w:t>i</w:t>
      </w:r>
      <w:r>
        <w:t xml:space="preserve"> = F + Q</w:t>
      </w:r>
      <w:r>
        <w:rPr>
          <w:vertAlign w:val="subscript"/>
        </w:rPr>
        <w:t>1</w:t>
      </w:r>
      <w:r>
        <w:t xml:space="preserve"> + Q</w:t>
      </w:r>
      <w:r>
        <w:rPr>
          <w:vertAlign w:val="subscript"/>
        </w:rPr>
        <w:t>2</w:t>
      </w:r>
      <w:r>
        <w:t>,</w:t>
      </w:r>
    </w:p>
    <w:p w:rsidR="009A0D8D" w:rsidRDefault="009A0D8D">
      <w:pPr>
        <w:pStyle w:val="ConsPlusNormal"/>
        <w:jc w:val="both"/>
      </w:pPr>
    </w:p>
    <w:p w:rsidR="009A0D8D" w:rsidRDefault="009A0D8D">
      <w:pPr>
        <w:pStyle w:val="ConsPlusNormal"/>
        <w:ind w:firstLine="540"/>
        <w:jc w:val="both"/>
      </w:pPr>
      <w:r>
        <w:t>где:</w:t>
      </w:r>
    </w:p>
    <w:p w:rsidR="009A0D8D" w:rsidRDefault="009A0D8D">
      <w:pPr>
        <w:pStyle w:val="ConsPlusNormal"/>
        <w:spacing w:before="200"/>
        <w:ind w:firstLine="540"/>
        <w:jc w:val="both"/>
      </w:pPr>
      <w:r>
        <w:t>F - размер субсидий за счет средств федерального бюджета, руб.;</w:t>
      </w:r>
    </w:p>
    <w:p w:rsidR="009A0D8D" w:rsidRDefault="009A0D8D">
      <w:pPr>
        <w:pStyle w:val="ConsPlusNormal"/>
        <w:spacing w:before="200"/>
        <w:ind w:firstLine="540"/>
        <w:jc w:val="both"/>
      </w:pPr>
      <w:r>
        <w:t>Q</w:t>
      </w:r>
      <w:r>
        <w:rPr>
          <w:vertAlign w:val="subscript"/>
        </w:rPr>
        <w:t>1</w:t>
      </w:r>
      <w:r>
        <w:t xml:space="preserve"> - размер субсидий за счет средств областного бюджета, за исключением объема средств областного бюджета, необходимого для обеспечения софинансирования субсидий или иных межбюджетных трансфертов из федерального бюджета, руб.;</w:t>
      </w:r>
    </w:p>
    <w:p w:rsidR="009A0D8D" w:rsidRDefault="009A0D8D">
      <w:pPr>
        <w:pStyle w:val="ConsPlusNormal"/>
        <w:spacing w:before="200"/>
        <w:ind w:firstLine="540"/>
        <w:jc w:val="both"/>
      </w:pPr>
      <w:r>
        <w:t>Q</w:t>
      </w:r>
      <w:r>
        <w:rPr>
          <w:vertAlign w:val="subscript"/>
        </w:rPr>
        <w:t>2</w:t>
      </w:r>
      <w:r>
        <w:t xml:space="preserve"> - объем средств областного бюджета, необходимый для обеспечения софинансирования субсидий или иных межбюджетных трансфертов из федерального бюджета, руб.</w:t>
      </w:r>
    </w:p>
    <w:p w:rsidR="009A0D8D" w:rsidRDefault="009A0D8D">
      <w:pPr>
        <w:pStyle w:val="ConsPlusNormal"/>
        <w:spacing w:before="200"/>
        <w:ind w:firstLine="540"/>
        <w:jc w:val="both"/>
      </w:pPr>
      <w:r>
        <w:t>Размер субсидий за счет средств областного бюджета, за исключением объема средств областного бюджета, необходимого для обеспечения софинансирования субсидий или иных межбюджетных трансфертов из федерального бюджета (Q</w:t>
      </w:r>
      <w:r>
        <w:rPr>
          <w:vertAlign w:val="subscript"/>
        </w:rPr>
        <w:t>1</w:t>
      </w:r>
      <w:r>
        <w:t>), определяется по следующей формуле:</w:t>
      </w:r>
    </w:p>
    <w:p w:rsidR="009A0D8D" w:rsidRDefault="009A0D8D">
      <w:pPr>
        <w:pStyle w:val="ConsPlusNormal"/>
        <w:jc w:val="both"/>
      </w:pPr>
    </w:p>
    <w:p w:rsidR="009A0D8D" w:rsidRDefault="00013F75">
      <w:pPr>
        <w:pStyle w:val="ConsPlusNormal"/>
        <w:jc w:val="center"/>
      </w:pPr>
      <w:r>
        <w:rPr>
          <w:noProof/>
          <w:position w:val="-26"/>
        </w:rPr>
        <w:drawing>
          <wp:inline distT="0" distB="0" distL="0" distR="0">
            <wp:extent cx="387667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76675" cy="457200"/>
                    </a:xfrm>
                    <a:prstGeom prst="rect">
                      <a:avLst/>
                    </a:prstGeom>
                    <a:noFill/>
                    <a:ln>
                      <a:noFill/>
                    </a:ln>
                  </pic:spPr>
                </pic:pic>
              </a:graphicData>
            </a:graphic>
          </wp:inline>
        </w:drawing>
      </w:r>
    </w:p>
    <w:p w:rsidR="009A0D8D" w:rsidRDefault="009A0D8D">
      <w:pPr>
        <w:pStyle w:val="ConsPlusNormal"/>
        <w:jc w:val="both"/>
      </w:pPr>
    </w:p>
    <w:p w:rsidR="009A0D8D" w:rsidRDefault="009A0D8D">
      <w:pPr>
        <w:pStyle w:val="ConsPlusNormal"/>
        <w:ind w:firstLine="540"/>
        <w:jc w:val="both"/>
      </w:pPr>
      <w:r>
        <w:t>где:</w:t>
      </w:r>
    </w:p>
    <w:p w:rsidR="009A0D8D" w:rsidRDefault="009A0D8D">
      <w:pPr>
        <w:pStyle w:val="ConsPlusNormal"/>
        <w:spacing w:before="200"/>
        <w:ind w:firstLine="540"/>
        <w:jc w:val="both"/>
      </w:pPr>
      <w:r>
        <w:t>m - предельный уровень софинансирования (в процентах) расходного обязательства Иркутской области из федерального бюджета, утвержденный Правительством Российской Федерации.</w:t>
      </w:r>
    </w:p>
    <w:p w:rsidR="009A0D8D" w:rsidRDefault="009A0D8D">
      <w:pPr>
        <w:pStyle w:val="ConsPlusNormal"/>
        <w:spacing w:before="200"/>
        <w:ind w:firstLine="540"/>
        <w:jc w:val="both"/>
      </w:pPr>
      <w:r>
        <w:t>Объем средств областного бюджета, необходимый для обеспечения софинансирования субсидий или иных межбюджетных трансфертов из федерального бюджета (Q</w:t>
      </w:r>
      <w:r>
        <w:rPr>
          <w:vertAlign w:val="subscript"/>
        </w:rPr>
        <w:t>2</w:t>
      </w:r>
      <w:r>
        <w:t>), определяется по следующей формуле:</w:t>
      </w:r>
    </w:p>
    <w:p w:rsidR="009A0D8D" w:rsidRDefault="009A0D8D">
      <w:pPr>
        <w:pStyle w:val="ConsPlusNormal"/>
        <w:jc w:val="both"/>
      </w:pPr>
    </w:p>
    <w:p w:rsidR="009A0D8D" w:rsidRDefault="00013F75">
      <w:pPr>
        <w:pStyle w:val="ConsPlusNormal"/>
        <w:jc w:val="center"/>
      </w:pPr>
      <w:r>
        <w:rPr>
          <w:noProof/>
          <w:position w:val="-20"/>
        </w:rPr>
        <w:drawing>
          <wp:inline distT="0" distB="0" distL="0" distR="0">
            <wp:extent cx="149542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95425" cy="390525"/>
                    </a:xfrm>
                    <a:prstGeom prst="rect">
                      <a:avLst/>
                    </a:prstGeom>
                    <a:noFill/>
                    <a:ln>
                      <a:noFill/>
                    </a:ln>
                  </pic:spPr>
                </pic:pic>
              </a:graphicData>
            </a:graphic>
          </wp:inline>
        </w:drawing>
      </w:r>
    </w:p>
    <w:p w:rsidR="009A0D8D" w:rsidRDefault="009A0D8D">
      <w:pPr>
        <w:pStyle w:val="ConsPlusNormal"/>
        <w:jc w:val="both"/>
      </w:pPr>
    </w:p>
    <w:p w:rsidR="009A0D8D" w:rsidRDefault="009A0D8D">
      <w:pPr>
        <w:pStyle w:val="ConsPlusNormal"/>
        <w:ind w:firstLine="540"/>
        <w:jc w:val="both"/>
      </w:pPr>
      <w:r>
        <w:t>2) в случае отсутствия софинансирования реализации мероприятия i-го муниципального образования за счет средств федерального бюджета размер субсидий для i-го муниципального образования (Q</w:t>
      </w:r>
      <w:r>
        <w:rPr>
          <w:vertAlign w:val="subscript"/>
        </w:rPr>
        <w:t>i</w:t>
      </w:r>
      <w:r>
        <w:t>) определяется по следующей формуле:</w:t>
      </w:r>
    </w:p>
    <w:p w:rsidR="009A0D8D" w:rsidRDefault="009A0D8D">
      <w:pPr>
        <w:pStyle w:val="ConsPlusNormal"/>
        <w:jc w:val="both"/>
      </w:pPr>
    </w:p>
    <w:p w:rsidR="009A0D8D" w:rsidRDefault="009A0D8D">
      <w:pPr>
        <w:pStyle w:val="ConsPlusNormal"/>
        <w:jc w:val="center"/>
      </w:pPr>
      <w:r>
        <w:t>Q</w:t>
      </w:r>
      <w:r>
        <w:rPr>
          <w:vertAlign w:val="subscript"/>
        </w:rPr>
        <w:t>i</w:t>
      </w:r>
      <w:r>
        <w:t xml:space="preserve"> = P x k.</w:t>
      </w:r>
    </w:p>
    <w:p w:rsidR="009A0D8D" w:rsidRDefault="009A0D8D">
      <w:pPr>
        <w:pStyle w:val="ConsPlusNormal"/>
        <w:jc w:val="both"/>
      </w:pPr>
    </w:p>
    <w:p w:rsidR="009A0D8D" w:rsidRDefault="009A0D8D">
      <w:pPr>
        <w:pStyle w:val="ConsPlusNormal"/>
        <w:ind w:firstLine="540"/>
        <w:jc w:val="both"/>
      </w:pPr>
      <w:r>
        <w:t>В году предоставления субсидий субсидии предоставляются в размере разницы между годовым объемом финансирования реализации мероприятия и годовым размером финансирования реализации мероприятия за счет средств местного бюджета (S</w:t>
      </w:r>
      <w:r>
        <w:rPr>
          <w:vertAlign w:val="subscript"/>
        </w:rPr>
        <w:t>г</w:t>
      </w:r>
      <w:r>
        <w:t>) в пределах размера субсидий для i-го муниципального образования (Q</w:t>
      </w:r>
      <w:r>
        <w:rPr>
          <w:vertAlign w:val="subscript"/>
        </w:rPr>
        <w:t>i</w:t>
      </w:r>
      <w:r>
        <w:t>).</w:t>
      </w:r>
    </w:p>
    <w:p w:rsidR="009A0D8D" w:rsidRDefault="009A0D8D">
      <w:pPr>
        <w:pStyle w:val="ConsPlusNormal"/>
        <w:spacing w:before="200"/>
        <w:ind w:firstLine="540"/>
        <w:jc w:val="both"/>
      </w:pPr>
      <w:r>
        <w:t>При этом годовой размер финансирования реализации мероприятия за счет средств местного бюджета (S</w:t>
      </w:r>
      <w:r>
        <w:rPr>
          <w:vertAlign w:val="subscript"/>
        </w:rPr>
        <w:t>г</w:t>
      </w:r>
      <w:r>
        <w:t>) определяется по следующей формуле:</w:t>
      </w:r>
    </w:p>
    <w:p w:rsidR="009A0D8D" w:rsidRDefault="009A0D8D">
      <w:pPr>
        <w:pStyle w:val="ConsPlusNormal"/>
        <w:jc w:val="both"/>
      </w:pPr>
    </w:p>
    <w:p w:rsidR="009A0D8D" w:rsidRDefault="009A0D8D">
      <w:pPr>
        <w:pStyle w:val="ConsPlusNormal"/>
        <w:jc w:val="center"/>
      </w:pPr>
      <w:r>
        <w:t>S</w:t>
      </w:r>
      <w:r>
        <w:rPr>
          <w:vertAlign w:val="subscript"/>
        </w:rPr>
        <w:t>г</w:t>
      </w:r>
      <w:r>
        <w:t xml:space="preserve"> = Q</w:t>
      </w:r>
      <w:r>
        <w:rPr>
          <w:vertAlign w:val="subscript"/>
        </w:rPr>
        <w:t>го</w:t>
      </w:r>
      <w:r>
        <w:t xml:space="preserve"> x (100% - k),</w:t>
      </w:r>
    </w:p>
    <w:p w:rsidR="009A0D8D" w:rsidRDefault="009A0D8D">
      <w:pPr>
        <w:pStyle w:val="ConsPlusNormal"/>
        <w:jc w:val="both"/>
      </w:pPr>
    </w:p>
    <w:p w:rsidR="009A0D8D" w:rsidRDefault="009A0D8D">
      <w:pPr>
        <w:pStyle w:val="ConsPlusNormal"/>
        <w:ind w:firstLine="540"/>
        <w:jc w:val="both"/>
      </w:pPr>
      <w:r>
        <w:t>где:</w:t>
      </w:r>
    </w:p>
    <w:p w:rsidR="009A0D8D" w:rsidRDefault="009A0D8D">
      <w:pPr>
        <w:pStyle w:val="ConsPlusNormal"/>
        <w:spacing w:before="200"/>
        <w:ind w:firstLine="540"/>
        <w:jc w:val="both"/>
      </w:pPr>
      <w:r>
        <w:t>Q</w:t>
      </w:r>
      <w:r>
        <w:rPr>
          <w:vertAlign w:val="subscript"/>
        </w:rPr>
        <w:t>го</w:t>
      </w:r>
      <w:r>
        <w:t xml:space="preserve"> - годовой объем финансирования реализации мероприятия за счет средств областного бюджета, руб.</w:t>
      </w:r>
    </w:p>
    <w:p w:rsidR="009A0D8D" w:rsidRDefault="009A0D8D">
      <w:pPr>
        <w:pStyle w:val="ConsPlusNormal"/>
        <w:spacing w:before="200"/>
        <w:ind w:firstLine="540"/>
        <w:jc w:val="both"/>
      </w:pPr>
      <w:r>
        <w:t>Размер субсидий для i-го муниципального образования в финансовом году не может превышать объем средств на реализацию в финансовом году мероприятия с учетом предельного уровня софинансирования Иркутской области.</w:t>
      </w:r>
    </w:p>
    <w:p w:rsidR="009A0D8D" w:rsidRDefault="009A0D8D">
      <w:pPr>
        <w:pStyle w:val="ConsPlusNormal"/>
        <w:spacing w:before="200"/>
        <w:ind w:firstLine="540"/>
        <w:jc w:val="both"/>
      </w:pPr>
      <w:r>
        <w:t>В случае если размер субсидий муниципальному образованию, занявшему первое место в Рейтинге, меньше объема средств, предусмотренных на эти цели в областном бюджете, субсидии в объеме оставшихся средств предоставляются муниципальному образованию, занявшему последующее место в Рейтинге.</w:t>
      </w:r>
    </w:p>
    <w:p w:rsidR="009A0D8D" w:rsidRDefault="009A0D8D">
      <w:pPr>
        <w:pStyle w:val="ConsPlusNormal"/>
        <w:spacing w:before="200"/>
        <w:ind w:firstLine="540"/>
        <w:jc w:val="both"/>
      </w:pPr>
      <w:r>
        <w:t>Для муниципальных образований, софинансирование реализации мероприятий которых осуществляется за счет субсидий или иных межбюджетных трансфертов из федерального бюджета, размеры финансирования реализации мероприятий за счет средств местных бюджетов, предусмотренные настоящим Положением, определяются от стоимости реализации мероприятий без учета объема субсидий или иных межбюджетных трансфертов из федерального бюджета, распределенного соответствующим муниципальным образованиям.</w:t>
      </w:r>
    </w:p>
    <w:p w:rsidR="009A0D8D" w:rsidRDefault="009A0D8D">
      <w:pPr>
        <w:pStyle w:val="ConsPlusNormal"/>
        <w:spacing w:before="200"/>
        <w:ind w:firstLine="540"/>
        <w:jc w:val="both"/>
      </w:pPr>
      <w:r>
        <w:t>Для муниципальных образований, софинансирование реализации мероприятий которых в отчетном финансовом году осуществлялось за счет субсидий или иных межбюджетных трансфертов из федерального бюджета, не использованных в отчетном финансовом году в полном объеме, в случае получения отказа в предоставлении субсидий или иных межбюджетных трансфертов из резервного фонда Правительства Российской Федерации на реализацию указанных мероприятий в текущем финансовом году, размеры финансирования реализации мероприятий за счет средств местных бюджетов, предусмотренные настоящим Положением, определяются от стоимости реализации мероприятий без учета объема средств областного бюджета, направленных на реализацию указанных мероприятий в целях замещения средств федерального бюджета.</w:t>
      </w:r>
    </w:p>
    <w:p w:rsidR="009A0D8D" w:rsidRDefault="009A0D8D">
      <w:pPr>
        <w:pStyle w:val="ConsPlusNormal"/>
        <w:spacing w:before="200"/>
        <w:ind w:firstLine="540"/>
        <w:jc w:val="both"/>
      </w:pPr>
      <w:r>
        <w:t>Для муниципальных образований, софинансирование реализации мероприятий которых осуществляется за счет субсидий или иных межбюджетных трансфертов из федерального бюджета, доля финансирования за счет средств местных бюджетов от размера субсидий, предоставляемых за счет средств областного бюджета, необходимых для обеспечения софинансирования за счет средств федерального бюджета, подлежит перерасчету исходя из уровня софинансирования (в процентах) расходного обязательства Иркутской области из федерального бюджета, определенного соглашением о предоставлении субсидий или иных межбюджетных трансфертов.</w:t>
      </w:r>
    </w:p>
    <w:p w:rsidR="009A0D8D" w:rsidRDefault="009A0D8D">
      <w:pPr>
        <w:pStyle w:val="ConsPlusNormal"/>
        <w:jc w:val="both"/>
      </w:pPr>
      <w:r>
        <w:t xml:space="preserve">(п. 13 в ред. </w:t>
      </w:r>
      <w:hyperlink r:id="rId70"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14. Муниципальные образования, получившие субсидии в предыдущие годы и имеющие не завершенные ранее мероприятия, включаются в распределение субсидий между муниципальными образованиями при условии представления в министерство следующих документов:</w:t>
      </w:r>
    </w:p>
    <w:p w:rsidR="009A0D8D" w:rsidRDefault="009A0D8D">
      <w:pPr>
        <w:pStyle w:val="ConsPlusNormal"/>
        <w:spacing w:before="200"/>
        <w:ind w:firstLine="540"/>
        <w:jc w:val="both"/>
      </w:pPr>
      <w:r>
        <w:t>1) копии муниципальной программы;</w:t>
      </w:r>
    </w:p>
    <w:p w:rsidR="009A0D8D" w:rsidRDefault="009A0D8D">
      <w:pPr>
        <w:pStyle w:val="ConsPlusNormal"/>
        <w:spacing w:before="200"/>
        <w:ind w:firstLine="540"/>
        <w:jc w:val="both"/>
      </w:pPr>
      <w:r>
        <w:t>2) 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финансирования реализации не завершенного ранее мероприятия за счет средств местного бюджета (S</w:t>
      </w:r>
      <w:r>
        <w:rPr>
          <w:vertAlign w:val="subscript"/>
        </w:rPr>
        <w:t>нм</w:t>
      </w:r>
      <w:r>
        <w:t>), определяемому по следующей формуле:</w:t>
      </w:r>
    </w:p>
    <w:p w:rsidR="009A0D8D" w:rsidRDefault="009A0D8D">
      <w:pPr>
        <w:pStyle w:val="ConsPlusNormal"/>
        <w:jc w:val="both"/>
      </w:pPr>
    </w:p>
    <w:p w:rsidR="009A0D8D" w:rsidRDefault="009A0D8D">
      <w:pPr>
        <w:pStyle w:val="ConsPlusNormal"/>
        <w:jc w:val="center"/>
      </w:pPr>
      <w:r>
        <w:t>S</w:t>
      </w:r>
      <w:r>
        <w:rPr>
          <w:vertAlign w:val="subscript"/>
        </w:rPr>
        <w:t>нм</w:t>
      </w:r>
      <w:r>
        <w:t xml:space="preserve"> = (P</w:t>
      </w:r>
      <w:r>
        <w:rPr>
          <w:vertAlign w:val="subscript"/>
        </w:rPr>
        <w:t>нм</w:t>
      </w:r>
      <w:r>
        <w:t xml:space="preserve"> - V</w:t>
      </w:r>
      <w:r>
        <w:rPr>
          <w:vertAlign w:val="subscript"/>
        </w:rPr>
        <w:t>нм</w:t>
      </w:r>
      <w:r>
        <w:t>) x (100% - k),</w:t>
      </w:r>
    </w:p>
    <w:p w:rsidR="009A0D8D" w:rsidRDefault="009A0D8D">
      <w:pPr>
        <w:pStyle w:val="ConsPlusNormal"/>
        <w:jc w:val="both"/>
      </w:pPr>
    </w:p>
    <w:p w:rsidR="009A0D8D" w:rsidRDefault="009A0D8D">
      <w:pPr>
        <w:pStyle w:val="ConsPlusNormal"/>
        <w:ind w:firstLine="540"/>
        <w:jc w:val="both"/>
      </w:pPr>
      <w:r>
        <w:t>где:</w:t>
      </w:r>
    </w:p>
    <w:p w:rsidR="009A0D8D" w:rsidRDefault="009A0D8D">
      <w:pPr>
        <w:pStyle w:val="ConsPlusNormal"/>
        <w:spacing w:before="200"/>
        <w:ind w:firstLine="540"/>
        <w:jc w:val="both"/>
      </w:pPr>
      <w:r>
        <w:t>P</w:t>
      </w:r>
      <w:r>
        <w:rPr>
          <w:vertAlign w:val="subscript"/>
        </w:rPr>
        <w:t>нм</w:t>
      </w:r>
      <w:r>
        <w:t xml:space="preserve"> - стоимость реализации не завершенного ранее мероприятия в соответствии с заключенными муниципальными контрактами (договорами), руб.;</w:t>
      </w:r>
    </w:p>
    <w:p w:rsidR="009A0D8D" w:rsidRDefault="009A0D8D">
      <w:pPr>
        <w:pStyle w:val="ConsPlusNormal"/>
        <w:spacing w:before="200"/>
        <w:ind w:firstLine="540"/>
        <w:jc w:val="both"/>
      </w:pPr>
      <w:r>
        <w:t>V</w:t>
      </w:r>
      <w:r>
        <w:rPr>
          <w:vertAlign w:val="subscript"/>
        </w:rPr>
        <w:t>нм</w:t>
      </w:r>
      <w:r>
        <w:t xml:space="preserve"> - суммарный размер финансирования реализации не завершенного ранее мероприятия в предыдущие годы за счет всех источников финансирования, руб.</w:t>
      </w:r>
    </w:p>
    <w:p w:rsidR="009A0D8D" w:rsidRDefault="009A0D8D">
      <w:pPr>
        <w:pStyle w:val="ConsPlusNormal"/>
        <w:spacing w:before="200"/>
        <w:ind w:firstLine="540"/>
        <w:jc w:val="both"/>
      </w:pPr>
      <w:r>
        <w:t>Расчет размера субсидий для муниципальных образований, получивших субсидии в предыдущие годы и имеющих не завершенные ранее мероприятия (Q</w:t>
      </w:r>
      <w:r>
        <w:rPr>
          <w:vertAlign w:val="subscript"/>
        </w:rPr>
        <w:t>нм</w:t>
      </w:r>
      <w:r>
        <w:t>), осуществляется по следующей формуле:</w:t>
      </w:r>
    </w:p>
    <w:p w:rsidR="009A0D8D" w:rsidRDefault="009A0D8D">
      <w:pPr>
        <w:pStyle w:val="ConsPlusNormal"/>
        <w:jc w:val="both"/>
      </w:pPr>
    </w:p>
    <w:p w:rsidR="009A0D8D" w:rsidRDefault="009A0D8D">
      <w:pPr>
        <w:pStyle w:val="ConsPlusNormal"/>
        <w:jc w:val="center"/>
      </w:pPr>
      <w:r>
        <w:t>Q</w:t>
      </w:r>
      <w:r>
        <w:rPr>
          <w:vertAlign w:val="subscript"/>
        </w:rPr>
        <w:t>нм</w:t>
      </w:r>
      <w:r>
        <w:t xml:space="preserve"> = P</w:t>
      </w:r>
      <w:r>
        <w:rPr>
          <w:vertAlign w:val="subscript"/>
        </w:rPr>
        <w:t>нм</w:t>
      </w:r>
      <w:r>
        <w:t xml:space="preserve"> - V</w:t>
      </w:r>
      <w:r>
        <w:rPr>
          <w:vertAlign w:val="subscript"/>
        </w:rPr>
        <w:t>нм</w:t>
      </w:r>
      <w:r>
        <w:t xml:space="preserve"> - S</w:t>
      </w:r>
      <w:r>
        <w:rPr>
          <w:vertAlign w:val="subscript"/>
        </w:rPr>
        <w:t>нм</w:t>
      </w:r>
      <w:r>
        <w:t>.</w:t>
      </w:r>
    </w:p>
    <w:p w:rsidR="009A0D8D" w:rsidRDefault="009A0D8D">
      <w:pPr>
        <w:pStyle w:val="ConsPlusNormal"/>
        <w:jc w:val="both"/>
      </w:pPr>
      <w:r>
        <w:t xml:space="preserve">(п. 14 в ред. </w:t>
      </w:r>
      <w:hyperlink r:id="rId71"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jc w:val="both"/>
      </w:pPr>
    </w:p>
    <w:p w:rsidR="009A0D8D" w:rsidRDefault="009A0D8D">
      <w:pPr>
        <w:pStyle w:val="ConsPlusNormal"/>
        <w:ind w:firstLine="540"/>
        <w:jc w:val="both"/>
      </w:pPr>
      <w:bookmarkStart w:id="12" w:name="Par172"/>
      <w:bookmarkEnd w:id="12"/>
      <w:r>
        <w:t>14(1). Муниципальные образования, имеющие на территории объекты, которым причинен ущерб в результате аварии, пожара, стихийного бедствия, чрезвычайной ситуации природного и техногенного характера (далее - чрезвычайная ситуация), и (или) в отношении которых имеется поручение Президента Российской Федерации, включаются в распределение субсидий между муниципальными образованиями при условии представления в министерство следующих документов:</w:t>
      </w:r>
    </w:p>
    <w:p w:rsidR="009A0D8D" w:rsidRDefault="009A0D8D">
      <w:pPr>
        <w:pStyle w:val="ConsPlusNormal"/>
        <w:spacing w:before="200"/>
        <w:ind w:firstLine="540"/>
        <w:jc w:val="both"/>
      </w:pPr>
      <w:r>
        <w:t xml:space="preserve">1) документов, указанных в </w:t>
      </w:r>
      <w:hyperlink w:anchor="Par100" w:tooltip="10. Муниципальные образования, включенные в Рейтинг, в течение 30 рабочих дней со дня утверждения Рейтинга представляют в министерство следующие документы (далее - документы):" w:history="1">
        <w:r>
          <w:rPr>
            <w:color w:val="0000FF"/>
          </w:rPr>
          <w:t>пункте 10</w:t>
        </w:r>
      </w:hyperlink>
      <w:r>
        <w:t xml:space="preserve"> настоящего Положения;</w:t>
      </w:r>
    </w:p>
    <w:p w:rsidR="009A0D8D" w:rsidRDefault="009A0D8D">
      <w:pPr>
        <w:pStyle w:val="ConsPlusNormal"/>
        <w:jc w:val="both"/>
      </w:pPr>
      <w:r>
        <w:t xml:space="preserve">(в ред. </w:t>
      </w:r>
      <w:hyperlink r:id="rId72"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 xml:space="preserve">2) утратил силу. - </w:t>
      </w:r>
      <w:hyperlink r:id="rId73"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Постановление</w:t>
        </w:r>
      </w:hyperlink>
      <w:r>
        <w:t xml:space="preserve"> Правительства Иркутской области от 28.05.2019 N 436-пп;</w:t>
      </w:r>
    </w:p>
    <w:p w:rsidR="009A0D8D" w:rsidRDefault="009A0D8D">
      <w:pPr>
        <w:pStyle w:val="ConsPlusNormal"/>
        <w:spacing w:before="200"/>
        <w:ind w:firstLine="540"/>
        <w:jc w:val="both"/>
      </w:pPr>
      <w:r>
        <w:t>3) акта о причиненных объекту повреждениях в результате чрезвычайной ситуации, подписанного главой муниципального образования (в случае причинения ущерба в результате чрезвычайной ситуации);</w:t>
      </w:r>
    </w:p>
    <w:p w:rsidR="009A0D8D" w:rsidRDefault="009A0D8D">
      <w:pPr>
        <w:pStyle w:val="ConsPlusNormal"/>
        <w:spacing w:before="200"/>
        <w:ind w:firstLine="540"/>
        <w:jc w:val="both"/>
      </w:pPr>
      <w:r>
        <w:t>4) копии справки территориального органа МЧС России, подтверждающей факт чрезвычайной ситуации, с перечнем объектов, пострадавших от чрезвычайной ситуации (в случае причинения ущерба в результате чрезвычайной ситуации);</w:t>
      </w:r>
    </w:p>
    <w:p w:rsidR="009A0D8D" w:rsidRDefault="009A0D8D">
      <w:pPr>
        <w:pStyle w:val="ConsPlusNormal"/>
        <w:spacing w:before="200"/>
        <w:ind w:firstLine="540"/>
        <w:jc w:val="both"/>
      </w:pPr>
      <w:r>
        <w:t>5) справки о стоимости причиненного ущерба, подписанной главой муниципального образования (в случае причинения ущерба в результате чрезвычайной ситуации).</w:t>
      </w:r>
    </w:p>
    <w:p w:rsidR="009A0D8D" w:rsidRDefault="009A0D8D">
      <w:pPr>
        <w:pStyle w:val="ConsPlusNormal"/>
        <w:jc w:val="both"/>
      </w:pPr>
      <w:r>
        <w:t xml:space="preserve">(п. 14(1) введен </w:t>
      </w:r>
      <w:hyperlink r:id="rId74"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w:t>
      </w:r>
    </w:p>
    <w:p w:rsidR="009A0D8D" w:rsidRDefault="009A0D8D">
      <w:pPr>
        <w:pStyle w:val="ConsPlusNormal"/>
        <w:spacing w:before="200"/>
        <w:ind w:firstLine="540"/>
        <w:jc w:val="both"/>
      </w:pPr>
      <w:r>
        <w:t xml:space="preserve">14(2). Расчет размера субсидий, предоставляемых в соответствии с </w:t>
      </w:r>
      <w:hyperlink w:anchor="Par172" w:tooltip="14(1). Муниципальные образования, имеющие на территории объекты, которым причинен ущерб в результате аварии, пожара, стихийного бедствия, чрезвычайной ситуации природного и техногенного характера (далее - чрезвычайная ситуация), и (или) в отношении которых имеется поручение Президента Российской Федерации, включаются в распределение субсидий между муниципальными образованиями при условии представления в министерство следующих документов:" w:history="1">
        <w:r>
          <w:rPr>
            <w:color w:val="0000FF"/>
          </w:rPr>
          <w:t>пунктом 14(1)</w:t>
        </w:r>
      </w:hyperlink>
      <w:r>
        <w:t xml:space="preserve"> настоящего Положения, осуществляется в порядке, определенном </w:t>
      </w:r>
      <w:hyperlink w:anchor="Par122" w:tooltip="13. Расчет размера субсидий для i-го муниципального образования (Qi) осуществляется следующим образом:" w:history="1">
        <w:r>
          <w:rPr>
            <w:color w:val="0000FF"/>
          </w:rPr>
          <w:t>пунктом 13</w:t>
        </w:r>
      </w:hyperlink>
      <w:r>
        <w:t xml:space="preserve"> настоящего Положения.</w:t>
      </w:r>
    </w:p>
    <w:p w:rsidR="009A0D8D" w:rsidRDefault="009A0D8D">
      <w:pPr>
        <w:pStyle w:val="ConsPlusNormal"/>
        <w:jc w:val="both"/>
      </w:pPr>
      <w:r>
        <w:t xml:space="preserve">(п. 14(2) введен </w:t>
      </w:r>
      <w:hyperlink r:id="rId75"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 в ред. </w:t>
      </w:r>
      <w:hyperlink r:id="rId76"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bookmarkStart w:id="13" w:name="Par182"/>
      <w:bookmarkEnd w:id="13"/>
      <w:r>
        <w:t>14(3).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образованиям:</w:t>
      </w:r>
    </w:p>
    <w:p w:rsidR="009A0D8D" w:rsidRDefault="009A0D8D">
      <w:pPr>
        <w:pStyle w:val="ConsPlusNormal"/>
        <w:spacing w:before="200"/>
        <w:ind w:firstLine="540"/>
        <w:jc w:val="both"/>
      </w:pPr>
      <w:r>
        <w:t>1) муниципальным образованиям, в отношении которых принято решение о предоставлении субсидий, но не обеспеченным (не в полном объеме обеспеченным) средствами областного бюджета, необходимыми муниципальному образованию на год предоставления субсидий;</w:t>
      </w:r>
    </w:p>
    <w:p w:rsidR="009A0D8D" w:rsidRDefault="009A0D8D">
      <w:pPr>
        <w:pStyle w:val="ConsPlusNormal"/>
        <w:spacing w:before="200"/>
        <w:ind w:firstLine="540"/>
        <w:jc w:val="both"/>
      </w:pPr>
      <w:r>
        <w:t>2) муниципальным образованиям, в отношении которых принято решение о предоставлении субсидий, но имеющим дополнительную потребность в средствах областного бюджета в связи с увеличением цены муниципального контракта (договора), заключенного в целях реализации мероприятия, в случаях, предусмотренных действующим законодательством, при условии представления в министерство 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дополнительного финансирования реализации мероприятия за счет средств местного бюджета (S</w:t>
      </w:r>
      <w:r>
        <w:rPr>
          <w:vertAlign w:val="subscript"/>
        </w:rPr>
        <w:t>доп</w:t>
      </w:r>
      <w:r>
        <w:t>), определяемому по следующей формуле:</w:t>
      </w:r>
    </w:p>
    <w:p w:rsidR="009A0D8D" w:rsidRDefault="009A0D8D">
      <w:pPr>
        <w:pStyle w:val="ConsPlusNormal"/>
        <w:jc w:val="both"/>
      </w:pPr>
    </w:p>
    <w:p w:rsidR="009A0D8D" w:rsidRDefault="009A0D8D">
      <w:pPr>
        <w:pStyle w:val="ConsPlusNormal"/>
        <w:jc w:val="center"/>
      </w:pPr>
      <w:r>
        <w:t>S</w:t>
      </w:r>
      <w:r>
        <w:rPr>
          <w:vertAlign w:val="subscript"/>
        </w:rPr>
        <w:t>доп</w:t>
      </w:r>
      <w:r>
        <w:t xml:space="preserve"> = (P - E) x (100% - k),</w:t>
      </w:r>
    </w:p>
    <w:p w:rsidR="009A0D8D" w:rsidRDefault="009A0D8D">
      <w:pPr>
        <w:pStyle w:val="ConsPlusNormal"/>
        <w:jc w:val="both"/>
      </w:pPr>
    </w:p>
    <w:p w:rsidR="009A0D8D" w:rsidRDefault="009A0D8D">
      <w:pPr>
        <w:pStyle w:val="ConsPlusNormal"/>
        <w:ind w:firstLine="540"/>
        <w:jc w:val="both"/>
      </w:pPr>
      <w:r>
        <w:t>где:</w:t>
      </w:r>
    </w:p>
    <w:p w:rsidR="009A0D8D" w:rsidRDefault="009A0D8D">
      <w:pPr>
        <w:pStyle w:val="ConsPlusNormal"/>
        <w:spacing w:before="200"/>
        <w:ind w:firstLine="540"/>
        <w:jc w:val="both"/>
      </w:pPr>
      <w:r>
        <w:t>E - суммарный размер финансирования реализации мероприятия за счет всех источников финансирования, ранее осуществленного в рамках реализации мероприятия, руб.;</w:t>
      </w:r>
    </w:p>
    <w:p w:rsidR="009A0D8D" w:rsidRDefault="009A0D8D">
      <w:pPr>
        <w:pStyle w:val="ConsPlusNormal"/>
        <w:jc w:val="both"/>
      </w:pPr>
      <w:r>
        <w:t xml:space="preserve">(пп. 2 в ред. </w:t>
      </w:r>
      <w:hyperlink r:id="rId77"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3) муниципальным образованиям, имеющим не завершенные мероприятия в связи с расторжением (истечением срока действия) муниципального контракта (договора), заключенного в целях реализации мероприятия, обязательства поставщика (подрядчика, исполнителя) по которому не исполнены, при условии представления в министерство следующих документов:</w:t>
      </w:r>
    </w:p>
    <w:p w:rsidR="009A0D8D" w:rsidRDefault="009A0D8D">
      <w:pPr>
        <w:pStyle w:val="ConsPlusNormal"/>
        <w:spacing w:before="200"/>
        <w:ind w:firstLine="540"/>
        <w:jc w:val="both"/>
      </w:pPr>
      <w:r>
        <w:t>выписки из сводной бюджетной росписи местного бюджета, содержащей сведения о наличии в местном бюджете бюджетных ассигнований на реализацию мероприятия в году предоставления субсидий в объеме, соответствующем размеру дополнительного финансирования реализации мероприятия за счет средств местного бюджета (S</w:t>
      </w:r>
      <w:r>
        <w:rPr>
          <w:vertAlign w:val="subscript"/>
        </w:rPr>
        <w:t>доп</w:t>
      </w:r>
      <w:r>
        <w:t>);</w:t>
      </w:r>
    </w:p>
    <w:p w:rsidR="009A0D8D" w:rsidRDefault="009A0D8D">
      <w:pPr>
        <w:pStyle w:val="ConsPlusNormal"/>
        <w:jc w:val="both"/>
      </w:pPr>
      <w:r>
        <w:t xml:space="preserve">(в ред. </w:t>
      </w:r>
      <w:hyperlink r:id="rId78"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копий документов, подтверждающих факт расторжения (истечения срока действия) муниципального контракта (договора), заключенного в целях реализации мероприятия;</w:t>
      </w:r>
    </w:p>
    <w:p w:rsidR="009A0D8D" w:rsidRDefault="009A0D8D">
      <w:pPr>
        <w:pStyle w:val="ConsPlusNormal"/>
        <w:spacing w:before="200"/>
        <w:ind w:firstLine="540"/>
        <w:jc w:val="both"/>
      </w:pPr>
      <w:r>
        <w:t>копий документов, подтверждающих факт предъявления поставщику (подрядчику, исполнителю) претензии;</w:t>
      </w:r>
    </w:p>
    <w:p w:rsidR="009A0D8D" w:rsidRDefault="009A0D8D">
      <w:pPr>
        <w:pStyle w:val="ConsPlusNormal"/>
        <w:spacing w:before="200"/>
        <w:ind w:firstLine="540"/>
        <w:jc w:val="both"/>
      </w:pPr>
      <w:r>
        <w:t>письменного обязательства, подписанного главой муниципального образования, обратиться в суд с соответствующим требованием к поставщику (подрядчику, исполнителю) (в случае полного или частичного отказа поставщика (подрядчика, исполнителя) удовлетворить претензию либо неполучения от поставщика (подрядчика, исполнителя) ответа).</w:t>
      </w:r>
    </w:p>
    <w:p w:rsidR="009A0D8D" w:rsidRDefault="009A0D8D">
      <w:pPr>
        <w:pStyle w:val="ConsPlusNormal"/>
        <w:jc w:val="both"/>
      </w:pPr>
      <w:r>
        <w:t xml:space="preserve">(п. 14(3) введен </w:t>
      </w:r>
      <w:hyperlink r:id="rId79"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w:t>
      </w:r>
    </w:p>
    <w:p w:rsidR="009A0D8D" w:rsidRDefault="009A0D8D">
      <w:pPr>
        <w:pStyle w:val="ConsPlusNormal"/>
        <w:spacing w:before="200"/>
        <w:ind w:firstLine="540"/>
        <w:jc w:val="both"/>
      </w:pPr>
      <w:r>
        <w:t xml:space="preserve">14(4). Расчет размера субсидий, предоставляемых в соответствии с </w:t>
      </w:r>
      <w:hyperlink w:anchor="Par182" w:tooltip="14(3).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иям:" w:history="1">
        <w:r>
          <w:rPr>
            <w:color w:val="0000FF"/>
          </w:rPr>
          <w:t>пунктом 14(3)</w:t>
        </w:r>
      </w:hyperlink>
      <w:r>
        <w:t xml:space="preserve"> настоящего Положения (Q</w:t>
      </w:r>
      <w:r>
        <w:rPr>
          <w:vertAlign w:val="subscript"/>
        </w:rPr>
        <w:t>доп</w:t>
      </w:r>
      <w:r>
        <w:t>), осуществляется по следующей формуле:</w:t>
      </w:r>
    </w:p>
    <w:p w:rsidR="009A0D8D" w:rsidRDefault="009A0D8D">
      <w:pPr>
        <w:pStyle w:val="ConsPlusNormal"/>
        <w:jc w:val="both"/>
      </w:pPr>
    </w:p>
    <w:p w:rsidR="009A0D8D" w:rsidRDefault="009A0D8D">
      <w:pPr>
        <w:pStyle w:val="ConsPlusNormal"/>
        <w:jc w:val="center"/>
      </w:pPr>
      <w:r>
        <w:t>Q</w:t>
      </w:r>
      <w:r>
        <w:rPr>
          <w:vertAlign w:val="subscript"/>
        </w:rPr>
        <w:t>доп</w:t>
      </w:r>
      <w:r>
        <w:t xml:space="preserve"> = P - E - S</w:t>
      </w:r>
      <w:r>
        <w:rPr>
          <w:vertAlign w:val="subscript"/>
        </w:rPr>
        <w:t>доп</w:t>
      </w:r>
      <w:r>
        <w:t>.</w:t>
      </w:r>
    </w:p>
    <w:p w:rsidR="009A0D8D" w:rsidRDefault="009A0D8D">
      <w:pPr>
        <w:pStyle w:val="ConsPlusNormal"/>
        <w:jc w:val="both"/>
      </w:pPr>
      <w:r>
        <w:t xml:space="preserve">(п. 14(4) в ред. </w:t>
      </w:r>
      <w:hyperlink r:id="rId80"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jc w:val="both"/>
      </w:pPr>
    </w:p>
    <w:p w:rsidR="009A0D8D" w:rsidRDefault="009A0D8D">
      <w:pPr>
        <w:pStyle w:val="ConsPlusNormal"/>
        <w:ind w:firstLine="540"/>
        <w:jc w:val="both"/>
      </w:pPr>
      <w:r>
        <w:t xml:space="preserve">14(5). В случае предоставления в полном объеме субсидий муниципальным образованиям, указанным в </w:t>
      </w:r>
      <w:hyperlink w:anchor="Par182" w:tooltip="14(3).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иям:" w:history="1">
        <w:r>
          <w:rPr>
            <w:color w:val="0000FF"/>
          </w:rPr>
          <w:t>пункте 14(3)</w:t>
        </w:r>
      </w:hyperlink>
      <w:r>
        <w:t xml:space="preserve"> настоящего Положения, и наличия средств областного бюджета на предоставление субсидий, министерство культуры и архивов Иркутской области проводит повторный отбор.</w:t>
      </w:r>
    </w:p>
    <w:p w:rsidR="009A0D8D" w:rsidRDefault="009A0D8D">
      <w:pPr>
        <w:pStyle w:val="ConsPlusNormal"/>
        <w:spacing w:before="200"/>
        <w:ind w:firstLine="540"/>
        <w:jc w:val="both"/>
      </w:pPr>
      <w:r>
        <w:t xml:space="preserve">Предоставление субсидий при повторном отборе осуществляется при условии соответствия муниципальных образований критериям отбора для предоставления субсидий и условиям, установленным </w:t>
      </w:r>
      <w:hyperlink w:anchor="Par58" w:tooltip="4. Отбор муниципальных образований для предоставления субсидий проводится в соответствии со следующими критериями:" w:history="1">
        <w:r>
          <w:rPr>
            <w:color w:val="0000FF"/>
          </w:rPr>
          <w:t>пунктами 4</w:t>
        </w:r>
      </w:hyperlink>
      <w:r>
        <w:t xml:space="preserve">, </w:t>
      </w:r>
      <w:hyperlink w:anchor="Par85" w:tooltip="9. Условиями предоставления субсидий являются:" w:history="1">
        <w:r>
          <w:rPr>
            <w:color w:val="0000FF"/>
          </w:rPr>
          <w:t>9</w:t>
        </w:r>
      </w:hyperlink>
      <w:r>
        <w:t xml:space="preserve"> настоящего Положения.</w:t>
      </w:r>
    </w:p>
    <w:p w:rsidR="009A0D8D" w:rsidRDefault="009A0D8D">
      <w:pPr>
        <w:pStyle w:val="ConsPlusNormal"/>
        <w:jc w:val="both"/>
      </w:pPr>
      <w:r>
        <w:t xml:space="preserve">(п. 14(5) введен </w:t>
      </w:r>
      <w:hyperlink r:id="rId81"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w:t>
      </w:r>
    </w:p>
    <w:p w:rsidR="009A0D8D" w:rsidRDefault="009A0D8D">
      <w:pPr>
        <w:pStyle w:val="ConsPlusNormal"/>
        <w:spacing w:before="200"/>
        <w:ind w:firstLine="540"/>
        <w:jc w:val="both"/>
      </w:pPr>
      <w:r>
        <w:t>14(6). В целях проведения повторного отбора министерство культуры и архивов Иркутской области на сайте министерства культуры и архивов Иркутской области публикует извещение о проведении повторного отбора.</w:t>
      </w:r>
    </w:p>
    <w:p w:rsidR="009A0D8D" w:rsidRDefault="009A0D8D">
      <w:pPr>
        <w:pStyle w:val="ConsPlusNormal"/>
        <w:jc w:val="both"/>
      </w:pPr>
      <w:r>
        <w:t xml:space="preserve">(п. 14(6) введен </w:t>
      </w:r>
      <w:hyperlink r:id="rId82"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w:t>
      </w:r>
    </w:p>
    <w:p w:rsidR="009A0D8D" w:rsidRDefault="009A0D8D">
      <w:pPr>
        <w:pStyle w:val="ConsPlusNormal"/>
        <w:spacing w:before="200"/>
        <w:ind w:firstLine="540"/>
        <w:jc w:val="both"/>
      </w:pPr>
      <w:bookmarkStart w:id="14" w:name="Par208"/>
      <w:bookmarkEnd w:id="14"/>
      <w:r>
        <w:t xml:space="preserve">14(7). Для участия в повторном отборе органы местного самоуправления муниципальных образований в течение пяти рабочих дней со дня опубликования на сайте министерства культуры и архивов Иркутской области извещения о проведении повторного отбора представляют в министерство культуры и архивов Иркутской области документы, указанные в </w:t>
      </w:r>
      <w:hyperlink w:anchor="Par68" w:tooltip="5. Для участия в отборе органы местного самоуправления муниципальных образований ежегодно в срок до 1 мая представляют в министерство культуры и архивов Иркутской области заявки на предоставление субсидий на каждый объект с обоснованием необходимости в капитальном ремонте объекта, содержащие информацию о соответствии критериям отбора для предоставления субсидий, установленным пунктом 4 настоящего Положения, составленные в произвольной форме, за подписью главы муниципального образования и копии следующих ..." w:history="1">
        <w:r>
          <w:rPr>
            <w:color w:val="0000FF"/>
          </w:rPr>
          <w:t>пункте 5</w:t>
        </w:r>
      </w:hyperlink>
      <w:r>
        <w:t xml:space="preserve"> настоящего Положения (далее - документы для участия в повторном отборе).</w:t>
      </w:r>
    </w:p>
    <w:p w:rsidR="009A0D8D" w:rsidRDefault="009A0D8D">
      <w:pPr>
        <w:pStyle w:val="ConsPlusNormal"/>
        <w:spacing w:before="200"/>
        <w:ind w:firstLine="540"/>
        <w:jc w:val="both"/>
      </w:pPr>
      <w:r>
        <w:t>Документы для участия в повторном отборе регистрируются министерством культуры и архивов Иркутской области в день их поступления.</w:t>
      </w:r>
    </w:p>
    <w:p w:rsidR="009A0D8D" w:rsidRDefault="009A0D8D">
      <w:pPr>
        <w:pStyle w:val="ConsPlusNormal"/>
        <w:jc w:val="both"/>
      </w:pPr>
      <w:r>
        <w:t xml:space="preserve">(п. 14(7) введен </w:t>
      </w:r>
      <w:hyperlink r:id="rId83"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w:t>
      </w:r>
    </w:p>
    <w:p w:rsidR="009A0D8D" w:rsidRDefault="009A0D8D">
      <w:pPr>
        <w:pStyle w:val="ConsPlusNormal"/>
        <w:spacing w:before="200"/>
        <w:ind w:firstLine="540"/>
        <w:jc w:val="both"/>
      </w:pPr>
      <w:r>
        <w:t xml:space="preserve">14(8). Министерство культуры и архивов Иркутской области в течение пяти рабочих дней после завершения срока, установленного </w:t>
      </w:r>
      <w:hyperlink w:anchor="Par208" w:tooltip="14(7). Для участия в повторном отборе органы местного самоуправления муниципальных образований в течение пяти рабочих дней со дня опубликования на сайте министерства культуры и архивов Иркутской области извещения о проведении повторного отбора представляют в министерство культуры и архивов Иркутской области документы, указанные в пункте 5 настоящего Положения (далее - документы для участия в повторном отборе)." w:history="1">
        <w:r>
          <w:rPr>
            <w:color w:val="0000FF"/>
          </w:rPr>
          <w:t>пунктом 14(7)</w:t>
        </w:r>
      </w:hyperlink>
      <w:r>
        <w:t xml:space="preserve"> настоящего Положения, рассматривает документы для участия в повторном отборе и принимает решение о включении муниципального образования в измененный Рейтинг или об отказе во включении в измененный Рейтинг.</w:t>
      </w:r>
    </w:p>
    <w:p w:rsidR="009A0D8D" w:rsidRDefault="009A0D8D">
      <w:pPr>
        <w:pStyle w:val="ConsPlusNormal"/>
        <w:jc w:val="both"/>
      </w:pPr>
      <w:r>
        <w:t xml:space="preserve">(п. 14(8) введен </w:t>
      </w:r>
      <w:hyperlink r:id="rId84"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w:t>
      </w:r>
    </w:p>
    <w:p w:rsidR="009A0D8D" w:rsidRDefault="009A0D8D">
      <w:pPr>
        <w:pStyle w:val="ConsPlusNormal"/>
        <w:spacing w:before="200"/>
        <w:ind w:firstLine="540"/>
        <w:jc w:val="both"/>
      </w:pPr>
      <w:r>
        <w:t>14(9). Основаниями для отказа во включении в измененный Рейтинг являются:</w:t>
      </w:r>
    </w:p>
    <w:p w:rsidR="009A0D8D" w:rsidRDefault="009A0D8D">
      <w:pPr>
        <w:pStyle w:val="ConsPlusNormal"/>
        <w:spacing w:before="200"/>
        <w:ind w:firstLine="540"/>
        <w:jc w:val="both"/>
      </w:pPr>
      <w:r>
        <w:t xml:space="preserve">1) несоответствие муниципального образования критериям отбора для предоставления субсидий, установленным </w:t>
      </w:r>
      <w:hyperlink w:anchor="Par58" w:tooltip="4. Отбор муниципальных образований для предоставления субсидий проводится в соответствии со следующими критериями:" w:history="1">
        <w:r>
          <w:rPr>
            <w:color w:val="0000FF"/>
          </w:rPr>
          <w:t>пунктом 4</w:t>
        </w:r>
      </w:hyperlink>
      <w:r>
        <w:t xml:space="preserve"> настоящего Положения;</w:t>
      </w:r>
    </w:p>
    <w:p w:rsidR="009A0D8D" w:rsidRDefault="009A0D8D">
      <w:pPr>
        <w:pStyle w:val="ConsPlusNormal"/>
        <w:spacing w:before="200"/>
        <w:ind w:firstLine="540"/>
        <w:jc w:val="both"/>
      </w:pPr>
      <w:r>
        <w:t xml:space="preserve">2) представление документов для участия в повторном отборе в нарушение срока, установленного </w:t>
      </w:r>
      <w:hyperlink w:anchor="Par208" w:tooltip="14(7). Для участия в повторном отборе органы местного самоуправления муниципальных образований в течение пяти рабочих дней со дня опубликования на сайте министерства культуры и архивов Иркутской области извещения о проведении повторного отбора представляют в министерство культуры и архивов Иркутской области документы, указанные в пункте 5 настоящего Положения (далее - документы для участия в повторном отборе)." w:history="1">
        <w:r>
          <w:rPr>
            <w:color w:val="0000FF"/>
          </w:rPr>
          <w:t>пунктом 14(7)</w:t>
        </w:r>
      </w:hyperlink>
      <w:r>
        <w:t xml:space="preserve"> настоящего Положения;</w:t>
      </w:r>
    </w:p>
    <w:p w:rsidR="009A0D8D" w:rsidRDefault="009A0D8D">
      <w:pPr>
        <w:pStyle w:val="ConsPlusNormal"/>
        <w:spacing w:before="200"/>
        <w:ind w:firstLine="540"/>
        <w:jc w:val="both"/>
      </w:pPr>
      <w:r>
        <w:t>3) представление документов для участия в повторном отборе не в полном объеме.</w:t>
      </w:r>
    </w:p>
    <w:p w:rsidR="009A0D8D" w:rsidRDefault="009A0D8D">
      <w:pPr>
        <w:pStyle w:val="ConsPlusNormal"/>
        <w:jc w:val="both"/>
      </w:pPr>
      <w:r>
        <w:t xml:space="preserve">(п. 14(9) введен </w:t>
      </w:r>
      <w:hyperlink r:id="rId85"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w:t>
      </w:r>
    </w:p>
    <w:p w:rsidR="009A0D8D" w:rsidRDefault="009A0D8D">
      <w:pPr>
        <w:pStyle w:val="ConsPlusNormal"/>
        <w:spacing w:before="200"/>
        <w:ind w:firstLine="540"/>
        <w:jc w:val="both"/>
      </w:pPr>
      <w:r>
        <w:t>14(10). Измененный Рейтинг утверждается правовым актом министерства культуры и архивов Иркутской области и публикуется на официальном сайте министерства культуры и архивов Иркутской области в течение двух рабочих дней со дня его утверждения.</w:t>
      </w:r>
    </w:p>
    <w:p w:rsidR="009A0D8D" w:rsidRDefault="009A0D8D">
      <w:pPr>
        <w:pStyle w:val="ConsPlusNormal"/>
        <w:jc w:val="both"/>
      </w:pPr>
      <w:r>
        <w:t xml:space="preserve">(п. 14(10) введен </w:t>
      </w:r>
      <w:hyperlink r:id="rId86"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w:t>
      </w:r>
    </w:p>
    <w:p w:rsidR="009A0D8D" w:rsidRDefault="009A0D8D">
      <w:pPr>
        <w:pStyle w:val="ConsPlusNormal"/>
        <w:spacing w:before="200"/>
        <w:ind w:firstLine="540"/>
        <w:jc w:val="both"/>
      </w:pPr>
      <w:bookmarkStart w:id="15" w:name="Par220"/>
      <w:bookmarkEnd w:id="15"/>
      <w:r>
        <w:t xml:space="preserve">14(11). Муниципальные образования, включенные в измененный Рейтинг, в течение пяти рабочих дней со дня утверждения измененного Рейтинга представляют в министерство документы, указанные в </w:t>
      </w:r>
      <w:hyperlink w:anchor="Par100" w:tooltip="10. Муниципальные образования, включенные в Рейтинг, в течение 30 рабочих дней со дня утверждения Рейтинга представляют в министерство следующие документы (далее - документы):" w:history="1">
        <w:r>
          <w:rPr>
            <w:color w:val="0000FF"/>
          </w:rPr>
          <w:t>пункте 10</w:t>
        </w:r>
      </w:hyperlink>
      <w:r>
        <w:t xml:space="preserve"> настоящего Положения (далее - документы для получения субсидий).</w:t>
      </w:r>
    </w:p>
    <w:p w:rsidR="009A0D8D" w:rsidRDefault="009A0D8D">
      <w:pPr>
        <w:pStyle w:val="ConsPlusNormal"/>
        <w:jc w:val="both"/>
      </w:pPr>
      <w:r>
        <w:t xml:space="preserve">(п. 14(11) в ред. </w:t>
      </w:r>
      <w:hyperlink r:id="rId87"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 xml:space="preserve">14(12). Министерство в течение пяти рабочих дней после завершения срока, установленного </w:t>
      </w:r>
      <w:hyperlink w:anchor="Par220" w:tooltip="14(11). Муниципальные образования, включенные в измененный Рейтинг, в течение пяти рабочих дней со дня утверждения измененного Рейтинга представляют в министерство документы, указанные в пункте 10 настоящего Положения (далее - документы для получения субсидий)." w:history="1">
        <w:r>
          <w:rPr>
            <w:color w:val="0000FF"/>
          </w:rPr>
          <w:t>пунктом 14(11)</w:t>
        </w:r>
      </w:hyperlink>
      <w:r>
        <w:t xml:space="preserve"> настоящего Положения, принимает решение о предоставлении субсидий или об отказе в предоставлении субсидий, которое утверждается правовым актом министерства и публикуется на официальном сайте министерства в течение трех рабочих дней со дня его утверждения.</w:t>
      </w:r>
    </w:p>
    <w:p w:rsidR="009A0D8D" w:rsidRDefault="009A0D8D">
      <w:pPr>
        <w:pStyle w:val="ConsPlusNormal"/>
        <w:jc w:val="both"/>
      </w:pPr>
      <w:r>
        <w:t xml:space="preserve">(п. 14(12) введен </w:t>
      </w:r>
      <w:hyperlink r:id="rId88"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 в ред. </w:t>
      </w:r>
      <w:hyperlink r:id="rId89"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14(13). Основаниями для принятия решения об отказе в предоставлении субсидий по результатам повторного отбора являются:</w:t>
      </w:r>
    </w:p>
    <w:p w:rsidR="009A0D8D" w:rsidRDefault="009A0D8D">
      <w:pPr>
        <w:pStyle w:val="ConsPlusNormal"/>
        <w:spacing w:before="200"/>
        <w:ind w:firstLine="540"/>
        <w:jc w:val="both"/>
      </w:pPr>
      <w:r>
        <w:t xml:space="preserve">1) несоответствие муниципального образования условиям, установленным </w:t>
      </w:r>
      <w:hyperlink w:anchor="Par87" w:tooltip="1) наличие документа об утверждении проектной документации в соответствии с законодательством;" w:history="1">
        <w:r>
          <w:rPr>
            <w:color w:val="0000FF"/>
          </w:rPr>
          <w:t>подпунктами 1</w:t>
        </w:r>
      </w:hyperlink>
      <w:r>
        <w:t xml:space="preserve"> - </w:t>
      </w:r>
      <w:hyperlink w:anchor="Par91" w:tooltip="5) наличие муниципальной программы, предусматривающей мероприятия (далее - муниципальная программа);" w:history="1">
        <w:r>
          <w:rPr>
            <w:color w:val="0000FF"/>
          </w:rPr>
          <w:t>5 пункта 9</w:t>
        </w:r>
      </w:hyperlink>
      <w:r>
        <w:t xml:space="preserve"> настоящего Положения;</w:t>
      </w:r>
    </w:p>
    <w:p w:rsidR="009A0D8D" w:rsidRDefault="009A0D8D">
      <w:pPr>
        <w:pStyle w:val="ConsPlusNormal"/>
        <w:jc w:val="both"/>
      </w:pPr>
      <w:r>
        <w:t xml:space="preserve">(в ред. </w:t>
      </w:r>
      <w:hyperlink r:id="rId90"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2) непредставление или неполное представление документов для получения субсидий;</w:t>
      </w:r>
    </w:p>
    <w:p w:rsidR="009A0D8D" w:rsidRDefault="009A0D8D">
      <w:pPr>
        <w:pStyle w:val="ConsPlusNormal"/>
        <w:spacing w:before="200"/>
        <w:ind w:firstLine="540"/>
        <w:jc w:val="both"/>
      </w:pPr>
      <w:r>
        <w:t xml:space="preserve">3) представление документов для получения субсидий в нарушение срока, установленного </w:t>
      </w:r>
      <w:hyperlink w:anchor="Par220" w:tooltip="14(11). Муниципальные образования, включенные в измененный Рейтинг, в течение пяти рабочих дней со дня утверждения измененного Рейтинга представляют в министерство документы, указанные в пункте 10 настоящего Положения (далее - документы для получения субсидий)." w:history="1">
        <w:r>
          <w:rPr>
            <w:color w:val="0000FF"/>
          </w:rPr>
          <w:t>пунктом 14(11)</w:t>
        </w:r>
      </w:hyperlink>
      <w:r>
        <w:t xml:space="preserve"> настоящего Положения.</w:t>
      </w:r>
    </w:p>
    <w:p w:rsidR="009A0D8D" w:rsidRDefault="009A0D8D">
      <w:pPr>
        <w:pStyle w:val="ConsPlusNormal"/>
        <w:jc w:val="both"/>
      </w:pPr>
      <w:r>
        <w:t xml:space="preserve">(п. 14(13) введен </w:t>
      </w:r>
      <w:hyperlink r:id="rId91"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25.05.2018 N 397-пп)</w:t>
      </w:r>
    </w:p>
    <w:p w:rsidR="009A0D8D" w:rsidRDefault="009A0D8D">
      <w:pPr>
        <w:pStyle w:val="ConsPlusNormal"/>
        <w:spacing w:before="200"/>
        <w:ind w:firstLine="540"/>
        <w:jc w:val="both"/>
      </w:pPr>
      <w:r>
        <w:t xml:space="preserve">15. </w:t>
      </w:r>
      <w:hyperlink w:anchor="Par285" w:tooltip="РАСПРЕДЕЛЕНИЕ СУБСИДИЙ" w:history="1">
        <w:r>
          <w:rPr>
            <w:color w:val="0000FF"/>
          </w:rPr>
          <w:t>Распределение</w:t>
        </w:r>
      </w:hyperlink>
      <w:r>
        <w:t xml:space="preserve"> субсидий между муниципальными образованиями осуществляется адресно (пообъектно) и устанавливается приложением к настоящему Положению.</w:t>
      </w:r>
    </w:p>
    <w:p w:rsidR="009A0D8D" w:rsidRDefault="009A0D8D">
      <w:pPr>
        <w:pStyle w:val="ConsPlusNormal"/>
        <w:jc w:val="both"/>
      </w:pPr>
      <w:r>
        <w:t xml:space="preserve">(в ред. </w:t>
      </w:r>
      <w:hyperlink r:id="rId92" w:tooltip="Постановление Правительства Иркутской области от 25.05.2018 N 397-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25.05.2018 N 397-пп)</w:t>
      </w:r>
    </w:p>
    <w:p w:rsidR="009A0D8D" w:rsidRDefault="009A0D8D">
      <w:pPr>
        <w:pStyle w:val="ConsPlusNormal"/>
        <w:spacing w:before="200"/>
        <w:ind w:firstLine="540"/>
        <w:jc w:val="both"/>
      </w:pPr>
      <w:r>
        <w:t>Субсидии в отношении муниципальных образований, реализующих мероприятия, срок реализации которых превышает текущий финансовый год, распределяются на текущий финансовый год и на плановый период в порядке, установленном настоящим Положением.</w:t>
      </w:r>
    </w:p>
    <w:p w:rsidR="009A0D8D" w:rsidRDefault="009A0D8D">
      <w:pPr>
        <w:pStyle w:val="ConsPlusNormal"/>
        <w:jc w:val="both"/>
      </w:pPr>
      <w:r>
        <w:t xml:space="preserve">(абзац введен </w:t>
      </w:r>
      <w:hyperlink r:id="rId93" w:tooltip="Постановление Правительства Иркутской области от 12.07.2017 N 450-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12.07.2017 N 450-пп)</w:t>
      </w:r>
    </w:p>
    <w:p w:rsidR="009A0D8D" w:rsidRDefault="009A0D8D">
      <w:pPr>
        <w:pStyle w:val="ConsPlusNormal"/>
        <w:jc w:val="both"/>
      </w:pPr>
      <w:r>
        <w:t xml:space="preserve">(п. 15 в ред. </w:t>
      </w:r>
      <w:hyperlink r:id="rId94" w:tooltip="Постановление Правительства Иркутской области от 20.05.2016 N 294-пп &quot;О внесении изменений в Положение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Постановления</w:t>
        </w:r>
      </w:hyperlink>
      <w:r>
        <w:t xml:space="preserve"> Правительства Иркутской области от 20.05.2016 N 294-пп)</w:t>
      </w:r>
    </w:p>
    <w:p w:rsidR="009A0D8D" w:rsidRDefault="009A0D8D">
      <w:pPr>
        <w:pStyle w:val="ConsPlusNormal"/>
        <w:spacing w:before="200"/>
        <w:ind w:firstLine="540"/>
        <w:jc w:val="both"/>
      </w:pPr>
      <w:r>
        <w:t>15(1). В случае увеличения бюджетных ассигнований в текущем финансовом году на предоставление субсидий, предоставление которых осуществлялось в отчетном финансовом году в пределах суммы, необходимой для оплаты денежных обязательств муниципальных образований, источником финансового обеспечения которых являлись указанные субсидии, субсидии предоставляются муниципальным образованиям, не использовавшим в отчетном финансовом году лимиты бюджетных обязательств на указанные цели.</w:t>
      </w:r>
    </w:p>
    <w:p w:rsidR="009A0D8D" w:rsidRDefault="009A0D8D">
      <w:pPr>
        <w:pStyle w:val="ConsPlusNormal"/>
        <w:spacing w:before="200"/>
        <w:ind w:firstLine="540"/>
        <w:jc w:val="both"/>
      </w:pPr>
      <w:r>
        <w:t>Размер указанной субсидии не может превышать остаток не использованных в отчетном финансовом году лимитов бюджетных обязательств на указанные цели, предусмотренных соответствующему муниципальному образованию.</w:t>
      </w:r>
    </w:p>
    <w:p w:rsidR="009A0D8D" w:rsidRDefault="009A0D8D">
      <w:pPr>
        <w:pStyle w:val="ConsPlusNormal"/>
        <w:jc w:val="both"/>
      </w:pPr>
      <w:r>
        <w:t xml:space="preserve">(п. 15(1) введен </w:t>
      </w:r>
      <w:hyperlink r:id="rId95" w:tooltip="Постановление Правительства Иркутской области от 12.07.2017 N 450-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12.07.2017 N 450-пп)</w:t>
      </w:r>
    </w:p>
    <w:p w:rsidR="009A0D8D" w:rsidRDefault="009A0D8D">
      <w:pPr>
        <w:pStyle w:val="ConsPlusNormal"/>
        <w:spacing w:before="200"/>
        <w:ind w:firstLine="540"/>
        <w:jc w:val="both"/>
      </w:pPr>
      <w:r>
        <w:t>15(2). Для перечисления субсидий в случае передачи полномочий получателя средств областного бюджета по перечислению субсидий Управлению Федерального казначейства по Иркутской области орган местного самоуправления муниципального образования представляет в министерство следующие документы:</w:t>
      </w:r>
    </w:p>
    <w:p w:rsidR="009A0D8D" w:rsidRDefault="009A0D8D">
      <w:pPr>
        <w:pStyle w:val="ConsPlusNormal"/>
        <w:spacing w:before="200"/>
        <w:ind w:firstLine="540"/>
        <w:jc w:val="both"/>
      </w:pPr>
      <w:r>
        <w:t>1) копию соглашения об осуществлении органами Федерального казначейства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 источником финансового обеспечения которых являются субсидии (в случае открытия лицевых счетов получателям средств местного бюджета в территориальных органах Федерального казначейства);</w:t>
      </w:r>
    </w:p>
    <w:p w:rsidR="009A0D8D" w:rsidRDefault="009A0D8D">
      <w:pPr>
        <w:pStyle w:val="ConsPlusNormal"/>
        <w:spacing w:before="200"/>
        <w:ind w:firstLine="540"/>
        <w:jc w:val="both"/>
      </w:pPr>
      <w:r>
        <w:t>2) копию порядка санкционирования оплаты денежных обязательств получателей средств местного бюджета либо порядка исполнения местного бюджета по расходам (в случае открытия лицевых счетов получателям средств местного бюджета в финансовых органах муниципальных образований).</w:t>
      </w:r>
    </w:p>
    <w:p w:rsidR="009A0D8D" w:rsidRDefault="009A0D8D">
      <w:pPr>
        <w:pStyle w:val="ConsPlusNormal"/>
        <w:jc w:val="both"/>
      </w:pPr>
      <w:r>
        <w:t xml:space="preserve">(п. 15(2) в ред. </w:t>
      </w:r>
      <w:hyperlink r:id="rId96"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 xml:space="preserve">16. Предоставление субсидий осуществляется на основании соглашения о предоставлении субсидий, заключаемого между министерством и органом местного самоуправления муниципального образования в соответствии с </w:t>
      </w:r>
      <w:hyperlink r:id="rId97" w:tooltip="Постановление Правительства Иркутской области от 24.09.2018 N 675-пп (ред. от 13.08.2019) &quot;О формировании, предоставлении и распределении субсидий местным бюджетам из областного бюджета&quot; (вместе с &quot;Правилами, устанавливающие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КонсультантПлюс}" w:history="1">
        <w:r>
          <w:rPr>
            <w:color w:val="0000FF"/>
          </w:rPr>
          <w:t>пунктами 9</w:t>
        </w:r>
      </w:hyperlink>
      <w:r>
        <w:t xml:space="preserve">, </w:t>
      </w:r>
      <w:hyperlink r:id="rId98" w:tooltip="Постановление Правительства Иркутской области от 24.09.2018 N 675-пп (ред. от 13.08.2019) &quot;О формировании, предоставлении и распределении субсидий местным бюджетам из областного бюджета&quot; (вместе с &quot;Правилами, устанавливающие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КонсультантПлюс}" w:history="1">
        <w:r>
          <w:rPr>
            <w:color w:val="0000FF"/>
          </w:rPr>
          <w:t>10</w:t>
        </w:r>
      </w:hyperlink>
      <w:r>
        <w:t xml:space="preserve"> Правил, устанавливающих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Иркутской области, установленных постановлением Правительства Иркутской области от 24 сентября 2018 года N 675-пп (далее соответственно - соглашение, Правила формирования, предоставления и распределения субсидий), путем их перечисления в установленном законодательством порядке.</w:t>
      </w:r>
    </w:p>
    <w:p w:rsidR="009A0D8D" w:rsidRDefault="009A0D8D">
      <w:pPr>
        <w:pStyle w:val="ConsPlusNormal"/>
        <w:jc w:val="both"/>
      </w:pPr>
      <w:r>
        <w:t xml:space="preserve">(в ред. </w:t>
      </w:r>
      <w:hyperlink r:id="rId99"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Соглашение в обязательном порядке должно содержать положение о том, что приемка объекта, капитальный ремонт которого осуществлялся за счет средств субсидий, осуществляется комиссионно с участием представителей министерства, министерства культуры и архивов Иркутской области.</w:t>
      </w:r>
    </w:p>
    <w:p w:rsidR="009A0D8D" w:rsidRDefault="009A0D8D">
      <w:pPr>
        <w:pStyle w:val="ConsPlusNormal"/>
        <w:jc w:val="both"/>
      </w:pPr>
      <w:r>
        <w:t xml:space="preserve">(абзац введен </w:t>
      </w:r>
      <w:hyperlink r:id="rId100" w:tooltip="Постановление Правительства Иркутской области от 20.05.2016 N 294-пп &quot;О внесении изменений в Положение о предоставлении и расходовании субсидий из областного бюджета местным бюджетам на осуществление мероприятий по капитальному ремонту объектов муниципальной собственности в сфере культуры&quot;{КонсультантПлюс}" w:history="1">
        <w:r>
          <w:rPr>
            <w:color w:val="0000FF"/>
          </w:rPr>
          <w:t>Постановлением</w:t>
        </w:r>
      </w:hyperlink>
      <w:r>
        <w:t xml:space="preserve"> Правительства Иркутской области от 20.05.2016 N 294-пп)</w:t>
      </w:r>
    </w:p>
    <w:p w:rsidR="009A0D8D" w:rsidRDefault="009A0D8D">
      <w:pPr>
        <w:pStyle w:val="ConsPlusNormal"/>
        <w:spacing w:before="200"/>
        <w:ind w:firstLine="540"/>
        <w:jc w:val="both"/>
      </w:pPr>
      <w:bookmarkStart w:id="16" w:name="Par246"/>
      <w:bookmarkEnd w:id="16"/>
      <w:r>
        <w:t>16(1). Для заключения соглашения орган местного самоуправления муниципального образования представляет в министерство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в году предоставления субсидий в объеме, необходимом для его реализации, включающем размер планируемых к предоставлению субсидий.</w:t>
      </w:r>
    </w:p>
    <w:p w:rsidR="009A0D8D" w:rsidRDefault="009A0D8D">
      <w:pPr>
        <w:pStyle w:val="ConsPlusNormal"/>
        <w:jc w:val="both"/>
      </w:pPr>
      <w:r>
        <w:t xml:space="preserve">(п. 16(1) введен </w:t>
      </w:r>
      <w:hyperlink r:id="rId101"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28.05.2019 N 436-пп)</w:t>
      </w:r>
    </w:p>
    <w:p w:rsidR="009A0D8D" w:rsidRDefault="009A0D8D">
      <w:pPr>
        <w:pStyle w:val="ConsPlusNormal"/>
        <w:spacing w:before="200"/>
        <w:ind w:firstLine="540"/>
        <w:jc w:val="both"/>
      </w:pPr>
      <w:r>
        <w:t>16(2). Соглашение не заключается, субсидии не предоставляются в следующих случаях:</w:t>
      </w:r>
    </w:p>
    <w:p w:rsidR="009A0D8D" w:rsidRDefault="009A0D8D">
      <w:pPr>
        <w:pStyle w:val="ConsPlusNormal"/>
        <w:spacing w:before="200"/>
        <w:ind w:firstLine="540"/>
        <w:jc w:val="both"/>
      </w:pPr>
      <w:r>
        <w:t xml:space="preserve">1) несоответствие муниципального образования условию, установленному </w:t>
      </w:r>
      <w:hyperlink w:anchor="Par92" w:tooltip="6) наличие в местном бюджете бюджетных ассигнований на реализацию мероприятия в объеме, необходимом для его реализации, включающем размер планируемых к предоставлению субсидий." w:history="1">
        <w:r>
          <w:rPr>
            <w:color w:val="0000FF"/>
          </w:rPr>
          <w:t>подпунктом 6 пункта 9</w:t>
        </w:r>
      </w:hyperlink>
      <w:r>
        <w:t xml:space="preserve"> настоящего Положения;</w:t>
      </w:r>
    </w:p>
    <w:p w:rsidR="009A0D8D" w:rsidRDefault="009A0D8D">
      <w:pPr>
        <w:pStyle w:val="ConsPlusNormal"/>
        <w:spacing w:before="200"/>
        <w:ind w:firstLine="540"/>
        <w:jc w:val="both"/>
      </w:pPr>
      <w:r>
        <w:t xml:space="preserve">2) непредставление документа, указанного в </w:t>
      </w:r>
      <w:hyperlink w:anchor="Par246" w:tooltip="16(1). Для заключения соглашения орган местного самоуправления муниципального образования представляет в министерство выписку из сводной бюджетной росписи местного бюджета, содержащую сведения о наличии в местном бюджете бюджетных ассигнований на реализацию мероприятия в году предоставления субсидий в объеме, необходимом для его реализации, включающем размер планируемых к предоставлению субсидий." w:history="1">
        <w:r>
          <w:rPr>
            <w:color w:val="0000FF"/>
          </w:rPr>
          <w:t>пункте 16(1)</w:t>
        </w:r>
      </w:hyperlink>
      <w:r>
        <w:t xml:space="preserve"> настоящего Положения.</w:t>
      </w:r>
    </w:p>
    <w:p w:rsidR="009A0D8D" w:rsidRDefault="009A0D8D">
      <w:pPr>
        <w:pStyle w:val="ConsPlusNormal"/>
        <w:jc w:val="both"/>
      </w:pPr>
      <w:r>
        <w:t xml:space="preserve">(п. 16(2) введен </w:t>
      </w:r>
      <w:hyperlink r:id="rId102"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28.05.2019 N 436-пп)</w:t>
      </w:r>
    </w:p>
    <w:p w:rsidR="009A0D8D" w:rsidRDefault="009A0D8D">
      <w:pPr>
        <w:pStyle w:val="ConsPlusNormal"/>
        <w:spacing w:before="200"/>
        <w:ind w:firstLine="540"/>
        <w:jc w:val="both"/>
      </w:pPr>
      <w:r>
        <w:t>17. Органы местного самоуправления муниципальных образований по форме, в сроки и в порядке, предусмотренные соглашением, представляют в министерство отчетность об осуществлении расходов местного бюджета, в целях софинансирования которых предоставляются субсидии, а также о достижении значений показателей результативности использования субсидий.</w:t>
      </w:r>
    </w:p>
    <w:p w:rsidR="009A0D8D" w:rsidRDefault="009A0D8D">
      <w:pPr>
        <w:pStyle w:val="ConsPlusNormal"/>
        <w:jc w:val="both"/>
      </w:pPr>
      <w:r>
        <w:t xml:space="preserve">(п. 17 в ред. </w:t>
      </w:r>
      <w:hyperlink r:id="rId103"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bookmarkStart w:id="17" w:name="Par254"/>
      <w:bookmarkEnd w:id="17"/>
      <w:r>
        <w:t xml:space="preserve">17(1). 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местного бюджета в областной бюджет в срок до 1 мая года, следующего за годом предоставления субсидий, определяется в соответствии с </w:t>
      </w:r>
      <w:hyperlink r:id="rId104" w:tooltip="Постановление Правительства Иркутской области от 24.09.2018 N 675-пп (ред. от 13.08.2019) &quot;О формировании, предоставлении и распределении субсидий местным бюджетам из областного бюджета&quot; (вместе с &quot;Правилами, устанавливающие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КонсультантПлюс}" w:history="1">
        <w:r>
          <w:rPr>
            <w:color w:val="0000FF"/>
          </w:rPr>
          <w:t>пунктами 20</w:t>
        </w:r>
      </w:hyperlink>
      <w:r>
        <w:t xml:space="preserve"> - </w:t>
      </w:r>
      <w:hyperlink r:id="rId105" w:tooltip="Постановление Правительства Иркутской области от 24.09.2018 N 675-пп (ред. от 13.08.2019) &quot;О формировании, предоставлении и распределении субсидий местным бюджетам из областного бюджета&quot; (вместе с &quot;Правилами, устанавливающие общие требования к формированию, предоставлению и распределению субсидий местным бюджетам из областного бюджета, а также порядок определения и установления предельного уровня софинансирования Иркутской области (в процентах) объема расходного обязательства муниципального образования Ирку{КонсультантПлюс}" w:history="1">
        <w:r>
          <w:rPr>
            <w:color w:val="0000FF"/>
          </w:rPr>
          <w:t>24</w:t>
        </w:r>
      </w:hyperlink>
      <w:r>
        <w:t xml:space="preserve"> Правил формирования, предоставления и распределения субсидий.</w:t>
      </w:r>
    </w:p>
    <w:p w:rsidR="009A0D8D" w:rsidRDefault="009A0D8D">
      <w:pPr>
        <w:pStyle w:val="ConsPlusNormal"/>
        <w:jc w:val="both"/>
      </w:pPr>
      <w:r>
        <w:t xml:space="preserve">(п. 17(1) в ред. </w:t>
      </w:r>
      <w:hyperlink r:id="rId106"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 xml:space="preserve">17(2). Применение к муниципальному образованию меры ответственности, предусмотренной </w:t>
      </w:r>
      <w:hyperlink w:anchor="Par254" w:tooltip="17(1). 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w:history="1">
        <w:r>
          <w:rPr>
            <w:color w:val="0000FF"/>
          </w:rPr>
          <w:t>пунктом 17(1)</w:t>
        </w:r>
      </w:hyperlink>
      <w:r>
        <w:t xml:space="preserve"> настоящего Положения, не освобождает муниципальное образование от обязанности по достижению значений показателей результативности использования субсидий, предусмотренных соглашением.</w:t>
      </w:r>
    </w:p>
    <w:p w:rsidR="009A0D8D" w:rsidRDefault="009A0D8D">
      <w:pPr>
        <w:pStyle w:val="ConsPlusNormal"/>
        <w:jc w:val="both"/>
      </w:pPr>
      <w:r>
        <w:t xml:space="preserve">(п. 17(2) в ред. </w:t>
      </w:r>
      <w:hyperlink r:id="rId107"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 xml:space="preserve">17(3). Основанием для освобождения муниципального образования от применения меры ответственности, предусмотренной </w:t>
      </w:r>
      <w:hyperlink w:anchor="Par254" w:tooltip="17(1). 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 предусмотренных соглашением, и есл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w:history="1">
        <w:r>
          <w:rPr>
            <w:color w:val="0000FF"/>
          </w:rPr>
          <w:t>пунктом 17(1)</w:t>
        </w:r>
      </w:hyperlink>
      <w:r>
        <w:t xml:space="preserve"> настоящего Положения, является документально подтвержденное наступление обстоятельств непреодолимой силы, препятствующих исполнению обязательств по достижению значений показателей результативности использования субсидий, предусмотренных соглашением.</w:t>
      </w:r>
    </w:p>
    <w:p w:rsidR="009A0D8D" w:rsidRDefault="009A0D8D">
      <w:pPr>
        <w:pStyle w:val="ConsPlusNormal"/>
        <w:spacing w:before="200"/>
        <w:ind w:firstLine="540"/>
        <w:jc w:val="both"/>
      </w:pPr>
      <w:r>
        <w:t>Документы, подтверждающие наступление обстоятельств непреодолимой силы, препятствующих исполнению обязательств по достижению значений показателей результативности использования субсидий, предусмотренных соглашением, представляются в министерство органом местного самоуправления муниципального образования не позднее 1 апреля года, следующего за годом предоставления субсидий.</w:t>
      </w:r>
    </w:p>
    <w:p w:rsidR="009A0D8D" w:rsidRDefault="009A0D8D">
      <w:pPr>
        <w:pStyle w:val="ConsPlusNormal"/>
        <w:spacing w:before="200"/>
        <w:ind w:firstLine="540"/>
        <w:jc w:val="both"/>
      </w:pPr>
      <w:r>
        <w:t>Одновременно с указанными документами представляется информация о предпринимаемых мерах по исполнению обязательств по достижению значений показателей результативности использования субсидий, предусмотренных соглашением, и персональной ответственности должностных лиц, ответственных за нарушение указанных обязательств.</w:t>
      </w:r>
    </w:p>
    <w:p w:rsidR="009A0D8D" w:rsidRDefault="009A0D8D">
      <w:pPr>
        <w:pStyle w:val="ConsPlusNormal"/>
        <w:jc w:val="both"/>
      </w:pPr>
      <w:r>
        <w:t xml:space="preserve">(п. 17(3) в ред. </w:t>
      </w:r>
      <w:hyperlink r:id="rId108"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spacing w:before="200"/>
        <w:ind w:firstLine="540"/>
        <w:jc w:val="both"/>
      </w:pPr>
      <w:r>
        <w:t>17(4). Ответственность за целевое использование субсидий, соблюдение условий предоставления и расходования субсидий, достижение муниципальным образованием значений показателей результативности использования субсидий, предусмотренных соглашением, достоверность представляемых в министерство в соответствии с настоящим Положением и соглашением сведений возлагается на органы местного самоуправления муниципальных образований.</w:t>
      </w:r>
    </w:p>
    <w:p w:rsidR="009A0D8D" w:rsidRDefault="009A0D8D">
      <w:pPr>
        <w:pStyle w:val="ConsPlusNormal"/>
        <w:jc w:val="both"/>
      </w:pPr>
      <w:r>
        <w:t xml:space="preserve">(п. 17(4) введен </w:t>
      </w:r>
      <w:hyperlink r:id="rId109"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28.05.2019 N 436-пп)</w:t>
      </w:r>
    </w:p>
    <w:p w:rsidR="009A0D8D" w:rsidRDefault="009A0D8D">
      <w:pPr>
        <w:pStyle w:val="ConsPlusNormal"/>
        <w:spacing w:before="200"/>
        <w:ind w:firstLine="540"/>
        <w:jc w:val="both"/>
      </w:pPr>
      <w:r>
        <w:t>17(5). В случае нецелевого использования субсидий и (или) нарушения муниципальным образованием условий предоставления и расходования субсидий, установленных настоящим Положением, к нему применяются бюджетные меры принуждения, предусмотренные бюджетным законодательством Российской Федерации.</w:t>
      </w:r>
    </w:p>
    <w:p w:rsidR="009A0D8D" w:rsidRDefault="009A0D8D">
      <w:pPr>
        <w:pStyle w:val="ConsPlusNormal"/>
        <w:jc w:val="both"/>
      </w:pPr>
      <w:r>
        <w:t xml:space="preserve">(п. 17(5) введен </w:t>
      </w:r>
      <w:hyperlink r:id="rId110"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Постановлением</w:t>
        </w:r>
      </w:hyperlink>
      <w:r>
        <w:t xml:space="preserve"> Правительства Иркутской области от 28.05.2019 N 436-пп)</w:t>
      </w:r>
    </w:p>
    <w:p w:rsidR="009A0D8D" w:rsidRDefault="009A0D8D">
      <w:pPr>
        <w:pStyle w:val="ConsPlusNormal"/>
        <w:spacing w:before="200"/>
        <w:ind w:firstLine="540"/>
        <w:jc w:val="both"/>
      </w:pPr>
      <w:r>
        <w:t>18. Министерство ежегодно проводит оценку эффективности (результативности) предоставления (использования) субсидий в соответствии с порядком, установленным правовым актом министерства.</w:t>
      </w:r>
    </w:p>
    <w:p w:rsidR="009A0D8D" w:rsidRDefault="009A0D8D">
      <w:pPr>
        <w:pStyle w:val="ConsPlusNormal"/>
        <w:spacing w:before="200"/>
        <w:ind w:firstLine="540"/>
        <w:jc w:val="both"/>
      </w:pPr>
      <w:r>
        <w:t>Отчет о проведении ежегодной оценки эффективности (результативности) предоставления (использования) субсидий формируется министерством и направляется в министерство экономического развития Иркутской области в срок до 30 марта года, следующего за годом предоставления субсидий.</w:t>
      </w:r>
    </w:p>
    <w:p w:rsidR="009A0D8D" w:rsidRDefault="009A0D8D">
      <w:pPr>
        <w:pStyle w:val="ConsPlusNormal"/>
        <w:spacing w:before="200"/>
        <w:ind w:firstLine="540"/>
        <w:jc w:val="both"/>
      </w:pPr>
      <w:r>
        <w:t>19. Контроль за целевым использованием субсидий и соблюдением муниципальными образованиями условий предоставления и расходования субсидий, установленных настоящим Положением, осуществляется министерством и иными уполномоченными органами.</w:t>
      </w:r>
    </w:p>
    <w:p w:rsidR="009A0D8D" w:rsidRDefault="009A0D8D">
      <w:pPr>
        <w:pStyle w:val="ConsPlusNormal"/>
        <w:jc w:val="both"/>
      </w:pPr>
      <w:r>
        <w:t xml:space="preserve">(п. 19 в ред. </w:t>
      </w:r>
      <w:hyperlink r:id="rId111" w:tooltip="Постановление Правительства Иркутской области от 28.05.2019 N 436-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t xml:space="preserve"> Правительства Иркутской области от 28.05.2019 N 436-пп)</w:t>
      </w:r>
    </w:p>
    <w:p w:rsidR="009A0D8D" w:rsidRDefault="009A0D8D">
      <w:pPr>
        <w:pStyle w:val="ConsPlusNormal"/>
        <w:jc w:val="both"/>
      </w:pPr>
    </w:p>
    <w:p w:rsidR="009A0D8D" w:rsidRDefault="009A0D8D">
      <w:pPr>
        <w:pStyle w:val="ConsPlusNormal"/>
        <w:jc w:val="right"/>
      </w:pPr>
      <w:r>
        <w:t>Заместитель Председателя</w:t>
      </w:r>
    </w:p>
    <w:p w:rsidR="009A0D8D" w:rsidRDefault="009A0D8D">
      <w:pPr>
        <w:pStyle w:val="ConsPlusNormal"/>
        <w:jc w:val="right"/>
      </w:pPr>
      <w:r>
        <w:t>Правительства Иркутской области</w:t>
      </w:r>
    </w:p>
    <w:p w:rsidR="009A0D8D" w:rsidRDefault="009A0D8D">
      <w:pPr>
        <w:pStyle w:val="ConsPlusNormal"/>
        <w:jc w:val="right"/>
      </w:pPr>
      <w:r>
        <w:t>Р.Н.БОЛОТОВ</w:t>
      </w:r>
    </w:p>
    <w:p w:rsidR="009A0D8D" w:rsidRDefault="009A0D8D">
      <w:pPr>
        <w:pStyle w:val="ConsPlusNormal"/>
        <w:jc w:val="both"/>
      </w:pPr>
    </w:p>
    <w:p w:rsidR="009A0D8D" w:rsidRDefault="009A0D8D">
      <w:pPr>
        <w:pStyle w:val="ConsPlusNormal"/>
        <w:jc w:val="both"/>
      </w:pPr>
    </w:p>
    <w:p w:rsidR="009A0D8D" w:rsidRDefault="009A0D8D">
      <w:pPr>
        <w:pStyle w:val="ConsPlusNormal"/>
        <w:jc w:val="both"/>
      </w:pPr>
    </w:p>
    <w:p w:rsidR="009A0D8D" w:rsidRDefault="009A0D8D">
      <w:pPr>
        <w:pStyle w:val="ConsPlusNormal"/>
        <w:jc w:val="both"/>
      </w:pPr>
    </w:p>
    <w:p w:rsidR="009A0D8D" w:rsidRDefault="009A0D8D">
      <w:pPr>
        <w:pStyle w:val="ConsPlusNormal"/>
        <w:jc w:val="both"/>
      </w:pPr>
    </w:p>
    <w:p w:rsidR="009A0D8D" w:rsidRDefault="009A0D8D">
      <w:pPr>
        <w:pStyle w:val="ConsPlusNormal"/>
        <w:jc w:val="right"/>
        <w:outlineLvl w:val="1"/>
      </w:pPr>
      <w:r>
        <w:t>Приложение</w:t>
      </w:r>
    </w:p>
    <w:p w:rsidR="009A0D8D" w:rsidRDefault="009A0D8D">
      <w:pPr>
        <w:pStyle w:val="ConsPlusNormal"/>
        <w:jc w:val="right"/>
      </w:pPr>
      <w:r>
        <w:t>к Положению о предоставлении и расходовании</w:t>
      </w:r>
    </w:p>
    <w:p w:rsidR="009A0D8D" w:rsidRDefault="009A0D8D">
      <w:pPr>
        <w:pStyle w:val="ConsPlusNormal"/>
        <w:jc w:val="right"/>
      </w:pPr>
      <w:r>
        <w:t>субсидий из областного бюджета местным бюджетам</w:t>
      </w:r>
    </w:p>
    <w:p w:rsidR="009A0D8D" w:rsidRDefault="009A0D8D">
      <w:pPr>
        <w:pStyle w:val="ConsPlusNormal"/>
        <w:jc w:val="right"/>
      </w:pPr>
      <w:r>
        <w:t>на осуществление мероприятий по капитальному ремонту</w:t>
      </w:r>
    </w:p>
    <w:p w:rsidR="009A0D8D" w:rsidRDefault="009A0D8D">
      <w:pPr>
        <w:pStyle w:val="ConsPlusNormal"/>
        <w:jc w:val="right"/>
      </w:pPr>
      <w:r>
        <w:t>объектов муниципальной собственности в сфере культуры</w:t>
      </w:r>
    </w:p>
    <w:p w:rsidR="009A0D8D" w:rsidRDefault="009A0D8D">
      <w:pPr>
        <w:pStyle w:val="ConsPlusNormal"/>
        <w:jc w:val="both"/>
      </w:pPr>
    </w:p>
    <w:p w:rsidR="009A0D8D" w:rsidRDefault="009A0D8D">
      <w:pPr>
        <w:pStyle w:val="ConsPlusTitle"/>
        <w:jc w:val="center"/>
      </w:pPr>
      <w:bookmarkStart w:id="18" w:name="Par285"/>
      <w:bookmarkEnd w:id="18"/>
      <w:r>
        <w:t>РАСПРЕДЕЛЕНИЕ СУБСИДИЙ</w:t>
      </w:r>
    </w:p>
    <w:p w:rsidR="009A0D8D" w:rsidRDefault="009A0D8D">
      <w:pPr>
        <w:pStyle w:val="ConsPlusTitle"/>
        <w:jc w:val="center"/>
      </w:pPr>
      <w:r>
        <w:t>ИЗ ОБЛАСТНОГО БЮДЖЕТА МЕСТНЫМ БЮДЖЕТАМ В ЦЕЛЯХ</w:t>
      </w:r>
    </w:p>
    <w:p w:rsidR="009A0D8D" w:rsidRDefault="009A0D8D">
      <w:pPr>
        <w:pStyle w:val="ConsPlusTitle"/>
        <w:jc w:val="center"/>
      </w:pPr>
      <w:r>
        <w:t>СОФИНАНСИРОВАНИЯ РАСХОДНЫХ ОБЯЗАТЕЛЬСТВ МУНИЦИПАЛЬНЫХ</w:t>
      </w:r>
    </w:p>
    <w:p w:rsidR="009A0D8D" w:rsidRDefault="009A0D8D">
      <w:pPr>
        <w:pStyle w:val="ConsPlusTitle"/>
        <w:jc w:val="center"/>
      </w:pPr>
      <w:r>
        <w:t>ОБРАЗОВАНИЙ ИРКУТСКОЙ ОБЛАСТИ НА ОСУЩЕСТВЛЕНИЕ МЕРОПРИЯТИЙ</w:t>
      </w:r>
    </w:p>
    <w:p w:rsidR="009A0D8D" w:rsidRDefault="009A0D8D">
      <w:pPr>
        <w:pStyle w:val="ConsPlusTitle"/>
        <w:jc w:val="center"/>
      </w:pPr>
      <w:r>
        <w:t>ПО КАПИТАЛЬНОМУ РЕМОНТУ ОБЪЕКТОВ МУНИЦИПАЛЬНОЙ СОБСТВЕННОСТИ</w:t>
      </w:r>
    </w:p>
    <w:p w:rsidR="009A0D8D" w:rsidRDefault="009A0D8D">
      <w:pPr>
        <w:pStyle w:val="ConsPlusTitle"/>
        <w:jc w:val="center"/>
      </w:pPr>
      <w:r>
        <w:t>В СФЕРЕ КУЛЬТУРЫ НА 2019 ГОД И ПЛАНОВЫЙ ПЕРИОД 2020</w:t>
      </w:r>
    </w:p>
    <w:p w:rsidR="009A0D8D" w:rsidRDefault="009A0D8D">
      <w:pPr>
        <w:pStyle w:val="ConsPlusTitle"/>
        <w:jc w:val="center"/>
      </w:pPr>
      <w:r>
        <w:t>И 2021 ГОДОВ</w:t>
      </w:r>
    </w:p>
    <w:p w:rsidR="009A0D8D" w:rsidRDefault="009A0D8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A0D8D">
        <w:trPr>
          <w:jc w:val="center"/>
        </w:trPr>
        <w:tc>
          <w:tcPr>
            <w:tcW w:w="10147" w:type="dxa"/>
            <w:tcBorders>
              <w:left w:val="single" w:sz="24" w:space="0" w:color="CED3F1"/>
              <w:right w:val="single" w:sz="24" w:space="0" w:color="F4F3F8"/>
            </w:tcBorders>
            <w:shd w:val="clear" w:color="auto" w:fill="F4F3F8"/>
          </w:tcPr>
          <w:p w:rsidR="009A0D8D" w:rsidRDefault="009A0D8D">
            <w:pPr>
              <w:pStyle w:val="ConsPlusNormal"/>
              <w:jc w:val="center"/>
              <w:rPr>
                <w:color w:val="392C69"/>
              </w:rPr>
            </w:pPr>
            <w:r>
              <w:rPr>
                <w:color w:val="392C69"/>
              </w:rPr>
              <w:t>Список изменяющих документов</w:t>
            </w:r>
          </w:p>
          <w:p w:rsidR="009A0D8D" w:rsidRDefault="009A0D8D">
            <w:pPr>
              <w:pStyle w:val="ConsPlusNormal"/>
              <w:jc w:val="center"/>
              <w:rPr>
                <w:color w:val="392C69"/>
              </w:rPr>
            </w:pPr>
            <w:r>
              <w:rPr>
                <w:color w:val="392C69"/>
              </w:rPr>
              <w:t xml:space="preserve">(в ред. </w:t>
            </w:r>
            <w:hyperlink r:id="rId112" w:tooltip="Постановление Правительства Иркутской области от 26.06.2019 N 513-пп &quot;О внесении изменений в отдельные постановления Правительства Иркутской области&quot;{КонсультантПлюс}" w:history="1">
              <w:r>
                <w:rPr>
                  <w:color w:val="0000FF"/>
                </w:rPr>
                <w:t>Постановления</w:t>
              </w:r>
            </w:hyperlink>
            <w:r>
              <w:rPr>
                <w:color w:val="392C69"/>
              </w:rPr>
              <w:t xml:space="preserve"> Правительства Иркутской области</w:t>
            </w:r>
          </w:p>
          <w:p w:rsidR="009A0D8D" w:rsidRDefault="009A0D8D">
            <w:pPr>
              <w:pStyle w:val="ConsPlusNormal"/>
              <w:jc w:val="center"/>
              <w:rPr>
                <w:color w:val="392C69"/>
              </w:rPr>
            </w:pPr>
            <w:r>
              <w:rPr>
                <w:color w:val="392C69"/>
              </w:rPr>
              <w:t>от 26.06.2019 N 513-пп)</w:t>
            </w:r>
          </w:p>
        </w:tc>
      </w:tr>
    </w:tbl>
    <w:p w:rsidR="009A0D8D" w:rsidRDefault="009A0D8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381"/>
        <w:gridCol w:w="2891"/>
        <w:gridCol w:w="1409"/>
        <w:gridCol w:w="1409"/>
        <w:gridCol w:w="1409"/>
      </w:tblGrid>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N п/п</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Муниципальное образование Иркутской области</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Наименование объекта</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Размер субсидий за счет средств областного бюджета в 2019 году (тыс. руб.)</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Размер субсидий за счет средств областного бюджета в 2020 году (тыс. руб.)</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Размер субсидий за счет средств областного бюджета в 2021 году (тыс. руб.)</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Карымское муниципальное образование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Выборочный капитальный ремонт здания муниципального казенного учреждения культуры "Карымский социально-культурный центр", расположенного по адресу: Иркутская область, Куйтунский район, село Карымск, ул. Набережная, 6А</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5 405,6</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2</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Большекашелакское муниципальное образование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Выборочный капитальный ремонт здания муниципального казенного учреждения культуры "Большекашелакский социально-культурный центр" по адресу: Иркутская область, Куйтунский район, село Большой Кашелак, улица Молодежная, дом 2</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1 183,8</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3</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Афанасьевское муниципальное образование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здания муниципального казенного учреждения культуры "Культурно-досуговый центр д. Афанасьева", расположенного по адресу: Иркутская область, Тулунский район, д. Афанасьево, ул. Ленина, 4а</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7 402,3</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4</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Ишидейское муниципальное образование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здания муниципального казенного учреждения культуры "Культурно-досуговый центр п. Ишидей" по адресу: Иркутская область, Тулунский район, п. Ишидей, ул. Клубная, 6а</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5 589,2</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val="restart"/>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5</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Киренский район</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Выборочный капитальный ремонт здания отдела по обслуживанию взрослого населения МКУ "Межпоселенческая библиотека" МО Киренский район, расположенного по адресу: Иркутская область, г. Киренск, мкр. Центральный, ул. Советская, д. 20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6 307,8</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Выборочный капитальный ремонт здания отдела по обслуживанию детского населения МКУ "Межпоселенческая библиотека" МО Киренский район</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4 784,9</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val="restart"/>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6</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Муниципальное образование "город Усолье-Сибирское"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большого зала и фасада МБКДУ "Дворец культуры" города Усолье-Сибирское</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4 181,7</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фасада МБКДУ "Дворец культуры" по адресу: Иркутская область, г. Усолье-Сибирское, проспект Комсомольский, 30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10 666,0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15 000,0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кровли, полов, фасада здания МБУ ДО "Детская художественная школа" по адресу: г. Усолье-Сибирское, ул. Менделеева, 28</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7 934,4</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МБУ ДО "ДМШ" в основном и в малом зданиях по адресу: Иркутская область, г. Усолье-Сибирское, ул. Матросова, дом 2</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15 721,1</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7</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Муниципальное образование "Нижнеудинский район"</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здания муниципального бюджетного учреждения дополнительного образования "Нижнеудинская детская музыкальная школа" по адресу: г. Нижнеудинск, ул. Ленина, 8</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10 559,7</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8</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Иргейское муниципальное образование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здания муниципального казенного учреждения культуры "Иргейский сельский дом культуры" по адресу: Иркутская область, Нижнеудинский район, с. Иргей, ул. Клубная, 7</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10 687,8</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6 193,5</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val="restart"/>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9</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Куретское муниципальное образование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сельского клуба по адресу: Иркутская область, Ольхонский район, с. Косая Степь, ул. Верховая, д. 6</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775,6</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здания Дома культуры по адресу: Иркутская область, Ольхонский район, д. Алагуй, ул. Центральная, д. 2</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1 945,8</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10</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Муниципальное образование "город Братск"</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центральной детской библиотеки, расположенной по адресу: Иркутская обл., ж.р. Центральный, г. Братск, ул. Депутатская, 23</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8 072,8</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11</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Нижнеудинский район, Худоеланское муниципальное образование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здания муниципального казенного учреждения культуры Худоеланского муниципального образования, с. Худоеланское, ул. Московская, 45А</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7 278,5</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12</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Шумское муниципальное образование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здания культурно-досугового центра "Шумский" по адресу: Нижнеудинский район, р.п. Шумский, ул. Столярная, 1А</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11 792,2</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13</w:t>
            </w:r>
          </w:p>
        </w:tc>
        <w:tc>
          <w:tcPr>
            <w:tcW w:w="238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Чунское районное муниципальное образование</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Выборочный капитальный ремонт здания МБУДО "Чунская ДМШ", р.п. Чунский, по ул. Ленина, 56</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3 366,3</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val="restart"/>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14</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Муниципальное образование город "Усть-Илимск"</w:t>
            </w: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крыши здания художественной школы по адресу: г. Усть-Илимск, ул. Крупской, 12</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3 420,7</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системы отопления и горячего водоснабжения в здании Центральной городской библиотеки им. Н.С.Клестова-Ангарского, расположенном по адресу: Иркутская область, г. Усть-Илимск, ул. Братская, 8</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1 906,2</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454"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381" w:type="dxa"/>
            <w:vMerge/>
            <w:tcBorders>
              <w:top w:val="single" w:sz="4" w:space="0" w:color="auto"/>
              <w:left w:val="single" w:sz="4" w:space="0" w:color="auto"/>
              <w:bottom w:val="single" w:sz="4" w:space="0" w:color="auto"/>
              <w:right w:val="single" w:sz="4" w:space="0" w:color="auto"/>
            </w:tcBorders>
          </w:tcPr>
          <w:p w:rsidR="009A0D8D" w:rsidRDefault="009A0D8D">
            <w:pPr>
              <w:pStyle w:val="ConsPlusNormal"/>
              <w:jc w:val="both"/>
            </w:pPr>
          </w:p>
        </w:tc>
        <w:tc>
          <w:tcPr>
            <w:tcW w:w="2891"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Капитальный ремонт здания МАУК "ДК им. И.И.Наймушина", по адресу: Иркутская область, г. Усть-Илимск, ул. Чайковского, 1</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50 931,6</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0,0</w:t>
            </w:r>
          </w:p>
        </w:tc>
      </w:tr>
      <w:tr w:rsidR="009A0D8D">
        <w:tc>
          <w:tcPr>
            <w:tcW w:w="5726" w:type="dxa"/>
            <w:gridSpan w:val="3"/>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center"/>
            </w:pPr>
            <w:r>
              <w:t>ИТОГО:</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right"/>
            </w:pPr>
            <w:r>
              <w:t>179 914,0</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right"/>
            </w:pPr>
            <w:r>
              <w:t>21 193,5</w:t>
            </w:r>
          </w:p>
        </w:tc>
        <w:tc>
          <w:tcPr>
            <w:tcW w:w="1409" w:type="dxa"/>
            <w:tcBorders>
              <w:top w:val="single" w:sz="4" w:space="0" w:color="auto"/>
              <w:left w:val="single" w:sz="4" w:space="0" w:color="auto"/>
              <w:bottom w:val="single" w:sz="4" w:space="0" w:color="auto"/>
              <w:right w:val="single" w:sz="4" w:space="0" w:color="auto"/>
            </w:tcBorders>
            <w:vAlign w:val="center"/>
          </w:tcPr>
          <w:p w:rsidR="009A0D8D" w:rsidRDefault="009A0D8D">
            <w:pPr>
              <w:pStyle w:val="ConsPlusNormal"/>
              <w:jc w:val="right"/>
            </w:pPr>
            <w:r>
              <w:t>0,0</w:t>
            </w:r>
          </w:p>
        </w:tc>
      </w:tr>
    </w:tbl>
    <w:p w:rsidR="009A0D8D" w:rsidRDefault="009A0D8D">
      <w:pPr>
        <w:pStyle w:val="ConsPlusNormal"/>
        <w:jc w:val="both"/>
      </w:pPr>
    </w:p>
    <w:p w:rsidR="009A0D8D" w:rsidRDefault="009A0D8D">
      <w:pPr>
        <w:pStyle w:val="ConsPlusNormal"/>
        <w:jc w:val="both"/>
      </w:pPr>
    </w:p>
    <w:p w:rsidR="009A0D8D" w:rsidRDefault="009A0D8D">
      <w:pPr>
        <w:pStyle w:val="ConsPlusNormal"/>
        <w:pBdr>
          <w:top w:val="single" w:sz="6" w:space="0" w:color="auto"/>
        </w:pBdr>
        <w:spacing w:before="100" w:after="100"/>
        <w:jc w:val="both"/>
        <w:rPr>
          <w:sz w:val="2"/>
          <w:szCs w:val="2"/>
        </w:rPr>
      </w:pPr>
    </w:p>
    <w:sectPr w:rsidR="009A0D8D">
      <w:headerReference w:type="default" r:id="rId113"/>
      <w:footerReference w:type="default" r:id="rId11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42" w:rsidRDefault="00135E42">
      <w:pPr>
        <w:spacing w:after="0" w:line="240" w:lineRule="auto"/>
      </w:pPr>
      <w:r>
        <w:separator/>
      </w:r>
    </w:p>
  </w:endnote>
  <w:endnote w:type="continuationSeparator" w:id="0">
    <w:p w:rsidR="00135E42" w:rsidRDefault="0013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8D" w:rsidRDefault="009A0D8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A0D8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A0D8D" w:rsidRDefault="009A0D8D">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A0D8D" w:rsidRDefault="009A0D8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A0D8D" w:rsidRDefault="009A0D8D">
          <w:pPr>
            <w:pStyle w:val="ConsPlusNormal"/>
            <w:jc w:val="right"/>
          </w:pPr>
          <w:r>
            <w:t xml:space="preserve">Страница </w:t>
          </w:r>
          <w:r>
            <w:fldChar w:fldCharType="begin"/>
          </w:r>
          <w:r>
            <w:instrText>\PAGE</w:instrText>
          </w:r>
          <w:r>
            <w:fldChar w:fldCharType="separate"/>
          </w:r>
          <w:r w:rsidR="00013F75">
            <w:rPr>
              <w:noProof/>
            </w:rPr>
            <w:t>16</w:t>
          </w:r>
          <w:r>
            <w:fldChar w:fldCharType="end"/>
          </w:r>
          <w:r>
            <w:t xml:space="preserve"> из </w:t>
          </w:r>
          <w:r>
            <w:fldChar w:fldCharType="begin"/>
          </w:r>
          <w:r>
            <w:instrText>\NUMPAGES</w:instrText>
          </w:r>
          <w:r>
            <w:fldChar w:fldCharType="separate"/>
          </w:r>
          <w:r w:rsidR="00013F75">
            <w:rPr>
              <w:noProof/>
            </w:rPr>
            <w:t>16</w:t>
          </w:r>
          <w:r>
            <w:fldChar w:fldCharType="end"/>
          </w:r>
        </w:p>
      </w:tc>
    </w:tr>
  </w:tbl>
  <w:p w:rsidR="009A0D8D" w:rsidRDefault="009A0D8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42" w:rsidRDefault="00135E42">
      <w:pPr>
        <w:spacing w:after="0" w:line="240" w:lineRule="auto"/>
      </w:pPr>
      <w:r>
        <w:separator/>
      </w:r>
    </w:p>
  </w:footnote>
  <w:footnote w:type="continuationSeparator" w:id="0">
    <w:p w:rsidR="00135E42" w:rsidRDefault="00135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A0D8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A0D8D" w:rsidRDefault="009A0D8D">
          <w:pPr>
            <w:pStyle w:val="ConsPlusNormal"/>
            <w:rPr>
              <w:sz w:val="16"/>
              <w:szCs w:val="16"/>
            </w:rPr>
          </w:pPr>
          <w:r>
            <w:rPr>
              <w:sz w:val="16"/>
              <w:szCs w:val="16"/>
            </w:rPr>
            <w:t>Постановление Правительства Иркутской области от 13.04.2016 N 217-пп</w:t>
          </w:r>
          <w:r>
            <w:rPr>
              <w:sz w:val="16"/>
              <w:szCs w:val="16"/>
            </w:rPr>
            <w:br/>
            <w:t>(ред. от 26.06.2019)</w:t>
          </w:r>
          <w:r>
            <w:rPr>
              <w:sz w:val="16"/>
              <w:szCs w:val="16"/>
            </w:rPr>
            <w:br/>
            <w:t>"Об утверждении Положения о пр...</w:t>
          </w:r>
        </w:p>
      </w:tc>
      <w:tc>
        <w:tcPr>
          <w:tcW w:w="2" w:type="pct"/>
          <w:tcBorders>
            <w:top w:val="none" w:sz="2" w:space="0" w:color="auto"/>
            <w:left w:val="none" w:sz="2" w:space="0" w:color="auto"/>
            <w:bottom w:val="none" w:sz="2" w:space="0" w:color="auto"/>
            <w:right w:val="none" w:sz="2" w:space="0" w:color="auto"/>
          </w:tcBorders>
          <w:vAlign w:val="center"/>
        </w:tcPr>
        <w:p w:rsidR="009A0D8D" w:rsidRDefault="009A0D8D">
          <w:pPr>
            <w:pStyle w:val="ConsPlusNormal"/>
            <w:jc w:val="center"/>
            <w:rPr>
              <w:sz w:val="24"/>
              <w:szCs w:val="24"/>
            </w:rPr>
          </w:pPr>
        </w:p>
        <w:p w:rsidR="009A0D8D" w:rsidRDefault="009A0D8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A0D8D" w:rsidRDefault="009A0D8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12.09.2019</w:t>
          </w:r>
        </w:p>
      </w:tc>
    </w:tr>
  </w:tbl>
  <w:p w:rsidR="009A0D8D" w:rsidRDefault="009A0D8D">
    <w:pPr>
      <w:pStyle w:val="ConsPlusNormal"/>
      <w:pBdr>
        <w:bottom w:val="single" w:sz="12" w:space="0" w:color="auto"/>
      </w:pBdr>
      <w:jc w:val="center"/>
      <w:rPr>
        <w:sz w:val="2"/>
        <w:szCs w:val="2"/>
      </w:rPr>
    </w:pPr>
  </w:p>
  <w:p w:rsidR="009A0D8D" w:rsidRDefault="009A0D8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A6"/>
    <w:rsid w:val="00013F75"/>
    <w:rsid w:val="00135E42"/>
    <w:rsid w:val="00403EA6"/>
    <w:rsid w:val="009A0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6603EC002FAC228F67B4BC6358EDE6384126F84DA4D9706CC22872E3A59459EB423B0F529D86E172971EAD209633E5C63FE5AA304CY51BI" TargetMode="External"/><Relationship Id="rId21" Type="http://schemas.openxmlformats.org/officeDocument/2006/relationships/hyperlink" Target="consultantplus://offline/ref=7C6603EC002FAC228F67AAB17534B7EA3A4979F64DA2D726359E2E25BCF5920CAB023D5814DA83EB26C65AF82B9C65AA8263F6A9325352644F543696YD1AI" TargetMode="External"/><Relationship Id="rId42" Type="http://schemas.openxmlformats.org/officeDocument/2006/relationships/hyperlink" Target="consultantplus://offline/ref=7C6603EC002FAC228F67AAB17534B7EA3A4979F64DA2D52434962E25BCF5920CAB023D5814DA83EB26C65AF8289C65AA8263F6A9325352644F543696YD1AI" TargetMode="External"/><Relationship Id="rId47" Type="http://schemas.openxmlformats.org/officeDocument/2006/relationships/hyperlink" Target="consultantplus://offline/ref=7C6603EC002FAC228F67AAB17534B7EA3A4979F64DA2D52434962E25BCF5920CAB023D5814DA83EB26C65AF82B9C65AA8263F6A9325352644F543696YD1AI" TargetMode="External"/><Relationship Id="rId63" Type="http://schemas.openxmlformats.org/officeDocument/2006/relationships/hyperlink" Target="consultantplus://offline/ref=7C6603EC002FAC228F67AAB17534B7EA3A4979F64DA3D52F30942E25BCF5920CAB023D5814DA83EB26C65BF1259C65AA8263F6A9325352644F543696YD1AI" TargetMode="External"/><Relationship Id="rId68" Type="http://schemas.openxmlformats.org/officeDocument/2006/relationships/image" Target="media/image2.wmf"/><Relationship Id="rId84" Type="http://schemas.openxmlformats.org/officeDocument/2006/relationships/hyperlink" Target="consultantplus://offline/ref=7C6603EC002FAC228F67AAB17534B7EA3A4979F64DA3D52F30942E25BCF5920CAB023D5814DA83EB26C658FB2A9C65AA8263F6A9325352644F543696YD1AI" TargetMode="External"/><Relationship Id="rId89" Type="http://schemas.openxmlformats.org/officeDocument/2006/relationships/hyperlink" Target="consultantplus://offline/ref=7C6603EC002FAC228F67AAB17534B7EA3A4979F64DA1D32736912E25BCF5920CAB023D5814DA83EB26C659FA2E9C65AA8263F6A9325352644F543696YD1AI" TargetMode="External"/><Relationship Id="rId112" Type="http://schemas.openxmlformats.org/officeDocument/2006/relationships/hyperlink" Target="consultantplus://offline/ref=7C6603EC002FAC228F67AAB17534B7EA3A4979F64DA1D02736952E25BCF5920CAB023D5814DA83EB26C65AF82A9C65AA8263F6A9325352644F543696YD1AI" TargetMode="External"/><Relationship Id="rId16" Type="http://schemas.openxmlformats.org/officeDocument/2006/relationships/hyperlink" Target="consultantplus://offline/ref=7C6603EC002FAC228F67AAB17534B7EA3A4979F64DA3D52F30942E25BCF5920CAB023D5814DA83EB26C65BFF2B9C65AA8263F6A9325352644F543696YD1AI" TargetMode="External"/><Relationship Id="rId107" Type="http://schemas.openxmlformats.org/officeDocument/2006/relationships/hyperlink" Target="consultantplus://offline/ref=7C6603EC002FAC228F67AAB17534B7EA3A4979F64DA1D32736912E25BCF5920CAB023D5814DA83EB26C659FB249C65AA8263F6A9325352644F543696YD1AI" TargetMode="External"/><Relationship Id="rId11" Type="http://schemas.openxmlformats.org/officeDocument/2006/relationships/hyperlink" Target="consultantplus://offline/ref=7C6603EC002FAC228F67AAB17534B7EA3A4979F64DA2D12036942E25BCF5920CAB023D5814DA83EB26C65BFD249C65AA8263F6A9325352644F543696YD1AI" TargetMode="External"/><Relationship Id="rId24" Type="http://schemas.openxmlformats.org/officeDocument/2006/relationships/hyperlink" Target="consultantplus://offline/ref=7C6603EC002FAC228F67AAB17534B7EA3A4979F64DA1D32736912E25BCF5920CAB023D5814DA83EB26C658FD2D9C65AA8263F6A9325352644F543696YD1AI" TargetMode="External"/><Relationship Id="rId32" Type="http://schemas.openxmlformats.org/officeDocument/2006/relationships/hyperlink" Target="consultantplus://offline/ref=7C6603EC002FAC228F67AAB17534B7EA3A4979F64DA4DB2E31922E25BCF5920CAB023D5814DA83EB26C65AFB299C65AA8263F6A9325352644F543696YD1AI" TargetMode="External"/><Relationship Id="rId37" Type="http://schemas.openxmlformats.org/officeDocument/2006/relationships/hyperlink" Target="consultantplus://offline/ref=7C6603EC002FAC228F67AAB17534B7EA3A4979F64DA3DB2532972E25BCF5920CAB023D5814DA83EB26C65AF82A9C65AA8263F6A9325352644F543696YD1AI" TargetMode="External"/><Relationship Id="rId40" Type="http://schemas.openxmlformats.org/officeDocument/2006/relationships/hyperlink" Target="consultantplus://offline/ref=7C6603EC002FAC228F67AAB17534B7EA3A4979F64DA2D726359E2E25BCF5920CAB023D5814DA83EB26C65AF82B9C65AA8263F6A9325352644F543696YD1AI" TargetMode="External"/><Relationship Id="rId45" Type="http://schemas.openxmlformats.org/officeDocument/2006/relationships/hyperlink" Target="consultantplus://offline/ref=7C6603EC002FAC228F67AAB17534B7EA3A4979F64DA5D220339E2E25BCF5920CAB023D5814DA83EB26C65AF82B9C65AA8263F6A9325352644F543696YD1AI" TargetMode="External"/><Relationship Id="rId53" Type="http://schemas.openxmlformats.org/officeDocument/2006/relationships/hyperlink" Target="consultantplus://offline/ref=7C6603EC002FAC228F67AAB17534B7EA3A4979F64DA3D52F30942E25BCF5920CAB023D5814DA83EB26C65BFF2A9C65AA8263F6A9325352644F543696YD1AI" TargetMode="External"/><Relationship Id="rId58" Type="http://schemas.openxmlformats.org/officeDocument/2006/relationships/hyperlink" Target="consultantplus://offline/ref=7C6603EC002FAC228F67AAB17534B7EA3A4979F64DA3D52F30942E25BCF5920CAB023D5814DA83EB26C65BFF259C65AA8263F6A9325352644F543696YD1AI" TargetMode="External"/><Relationship Id="rId66" Type="http://schemas.openxmlformats.org/officeDocument/2006/relationships/hyperlink" Target="consultantplus://offline/ref=7C6603EC002FAC228F67AAB17534B7EA3A4979F64DA1D32736912E25BCF5920CAB023D5814DA83EB26C658FE249C65AA8263F6A9325352644F543696YD1AI" TargetMode="External"/><Relationship Id="rId74" Type="http://schemas.openxmlformats.org/officeDocument/2006/relationships/hyperlink" Target="consultantplus://offline/ref=7C6603EC002FAC228F67AAB17534B7EA3A4979F64DA3D52F30942E25BCF5920CAB023D5814DA83EB26C658F92F9C65AA8263F6A9325352644F543696YD1AI" TargetMode="External"/><Relationship Id="rId79" Type="http://schemas.openxmlformats.org/officeDocument/2006/relationships/hyperlink" Target="consultantplus://offline/ref=7C6603EC002FAC228F67AAB17534B7EA3A4979F64DA3D52F30942E25BCF5920CAB023D5814DA83EB26C658FA2D9C65AA8263F6A9325352644F543696YD1AI" TargetMode="External"/><Relationship Id="rId87" Type="http://schemas.openxmlformats.org/officeDocument/2006/relationships/hyperlink" Target="consultantplus://offline/ref=7C6603EC002FAC228F67AAB17534B7EA3A4979F64DA1D32736912E25BCF5920CAB023D5814DA83EB26C659FA2C9C65AA8263F6A9325352644F543696YD1AI" TargetMode="External"/><Relationship Id="rId102" Type="http://schemas.openxmlformats.org/officeDocument/2006/relationships/hyperlink" Target="consultantplus://offline/ref=7C6603EC002FAC228F67AAB17534B7EA3A4979F64DA1D32736912E25BCF5920CAB023D5814DA83EB26C659FB2E9C65AA8263F6A9325352644F543696YD1AI" TargetMode="External"/><Relationship Id="rId110" Type="http://schemas.openxmlformats.org/officeDocument/2006/relationships/hyperlink" Target="consultantplus://offline/ref=7C6603EC002FAC228F67AAB17534B7EA3A4979F64DA1D32736912E25BCF5920CAB023D5814DA83EB26C659FC289C65AA8263F6A9325352644F543696YD1AI"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7C6603EC002FAC228F67AAB17534B7EA3A4979F64DA1D32736912E25BCF5920CAB023D5814DA83EB26C658FE2D9C65AA8263F6A9325352644F543696YD1AI" TargetMode="External"/><Relationship Id="rId82" Type="http://schemas.openxmlformats.org/officeDocument/2006/relationships/hyperlink" Target="consultantplus://offline/ref=7C6603EC002FAC228F67AAB17534B7EA3A4979F64DA3D52F30942E25BCF5920CAB023D5814DA83EB26C658FB299C65AA8263F6A9325352644F543696YD1AI" TargetMode="External"/><Relationship Id="rId90" Type="http://schemas.openxmlformats.org/officeDocument/2006/relationships/hyperlink" Target="consultantplus://offline/ref=7C6603EC002FAC228F67AAB17534B7EA3A4979F64DA1D32736912E25BCF5920CAB023D5814DA83EB26C659FA299C65AA8263F6A9325352644F543696YD1AI" TargetMode="External"/><Relationship Id="rId95" Type="http://schemas.openxmlformats.org/officeDocument/2006/relationships/hyperlink" Target="consultantplus://offline/ref=7C6603EC002FAC228F67AAB17534B7EA3A4979F64DA4D42336962E25BCF5920CAB023D5814DA83EB26C65AFD249C65AA8263F6A9325352644F543696YD1AI" TargetMode="External"/><Relationship Id="rId19" Type="http://schemas.openxmlformats.org/officeDocument/2006/relationships/hyperlink" Target="consultantplus://offline/ref=7C6603EC002FAC228F67AAB17534B7EA3A4979F64DA2D32435942E25BCF5920CAB023D5814DA83EB26C65AFA299C65AA8263F6A9325352644F543696YD1AI" TargetMode="External"/><Relationship Id="rId14" Type="http://schemas.openxmlformats.org/officeDocument/2006/relationships/hyperlink" Target="consultantplus://offline/ref=7C6603EC002FAC228F67AAB17534B7EA3A4979F64DA3D22F37972E25BCF5920CAB023D5814DA83EB26C65AF82B9C65AA8263F6A9325352644F543696YD1AI" TargetMode="External"/><Relationship Id="rId22" Type="http://schemas.openxmlformats.org/officeDocument/2006/relationships/hyperlink" Target="consultantplus://offline/ref=7C6603EC002FAC228F67AAB17534B7EA3A4979F64DA2D42030972E25BCF5920CAB023D5814DA83EB26C65AF82A9C65AA8263F6A9325352644F543696YD1AI" TargetMode="External"/><Relationship Id="rId27" Type="http://schemas.openxmlformats.org/officeDocument/2006/relationships/hyperlink" Target="consultantplus://offline/ref=7C6603EC002FAC228F67AAB17534B7EA3A4979F64DA1D32F30932E25BCF5920CAB023D5814DA83EE24CD0EA969C23CFAC428FBA12E4F526CY518I" TargetMode="External"/><Relationship Id="rId30" Type="http://schemas.openxmlformats.org/officeDocument/2006/relationships/hyperlink" Target="consultantplus://offline/ref=7C6603EC002FAC228F67AAB17534B7EA3A4979F64DA2D12036942E25BCF5920CAB023D5814DA83EB26C65BFD249C65AA8263F6A9325352644F543696YD1AI" TargetMode="External"/><Relationship Id="rId35" Type="http://schemas.openxmlformats.org/officeDocument/2006/relationships/hyperlink" Target="consultantplus://offline/ref=7C6603EC002FAC228F67AAB17534B7EA3A4979F64DA3D52F30942E25BCF5920CAB023D5814DA83EB26C65BFF2B9C65AA8263F6A9325352644F543696YD1AI" TargetMode="External"/><Relationship Id="rId43" Type="http://schemas.openxmlformats.org/officeDocument/2006/relationships/hyperlink" Target="consultantplus://offline/ref=7C6603EC002FAC228F67AAB17534B7EA3A4979F64DA1D32736912E25BCF5920CAB023D5814DA83EB26C658FD2D9C65AA8263F6A9325352644F543696YD1AI" TargetMode="External"/><Relationship Id="rId48" Type="http://schemas.openxmlformats.org/officeDocument/2006/relationships/hyperlink" Target="consultantplus://offline/ref=7C6603EC002FAC228F67AAB17534B7EA3A4979F64DA2D52434962E25BCF5920CAB023D5814DA83EB26C65AF8259C65AA8263F6A9325352644F543696YD1AI" TargetMode="External"/><Relationship Id="rId56" Type="http://schemas.openxmlformats.org/officeDocument/2006/relationships/hyperlink" Target="consultantplus://offline/ref=7C6603EC002FAC228F67AAB17534B7EA3A4979F64DA1D32736912E25BCF5920CAB023D5814DA83EB26C658FD2A9C65AA8263F6A9325352644F543696YD1AI" TargetMode="External"/><Relationship Id="rId64" Type="http://schemas.openxmlformats.org/officeDocument/2006/relationships/hyperlink" Target="consultantplus://offline/ref=7C6603EC002FAC228F67AAB17534B7EA3A4979F64DA1D32736912E25BCF5920CAB023D5814DA83EB26C658FE2E9C65AA8263F6A9325352644F543696YD1AI" TargetMode="External"/><Relationship Id="rId69" Type="http://schemas.openxmlformats.org/officeDocument/2006/relationships/image" Target="media/image3.wmf"/><Relationship Id="rId77" Type="http://schemas.openxmlformats.org/officeDocument/2006/relationships/hyperlink" Target="consultantplus://offline/ref=7C6603EC002FAC228F67AAB17534B7EA3A4979F64DA1D32736912E25BCF5920CAB023D5814DA83EB26C659F92C9C65AA8263F6A9325352644F543696YD1AI" TargetMode="External"/><Relationship Id="rId100" Type="http://schemas.openxmlformats.org/officeDocument/2006/relationships/hyperlink" Target="consultantplus://offline/ref=7C6603EC002FAC228F67AAB17534B7EA3A4979F64DA5D220339E2E25BCF5920CAB023D5814DA83EB26C65AFA2E9C65AA8263F6A9325352644F543696YD1AI" TargetMode="External"/><Relationship Id="rId105" Type="http://schemas.openxmlformats.org/officeDocument/2006/relationships/hyperlink" Target="consultantplus://offline/ref=7C6603EC002FAC228F67AAB17534B7EA3A4979F64DA1D12038922E25BCF5920CAB023D5814DA83EB26C65BF92F9C65AA8263F6A9325352644F543696YD1AI" TargetMode="External"/><Relationship Id="rId113" Type="http://schemas.openxmlformats.org/officeDocument/2006/relationships/header" Target="header1.xml"/><Relationship Id="rId8" Type="http://schemas.openxmlformats.org/officeDocument/2006/relationships/hyperlink" Target="http://www.consultant.ru" TargetMode="External"/><Relationship Id="rId51" Type="http://schemas.openxmlformats.org/officeDocument/2006/relationships/hyperlink" Target="consultantplus://offline/ref=7C6603EC002FAC228F67AAB17534B7EA3A4979F64DA5D220339E2E25BCF5920CAB023D5814DA83EB26C65AF82A9C65AA8263F6A9325352644F543696YD1AI" TargetMode="External"/><Relationship Id="rId72" Type="http://schemas.openxmlformats.org/officeDocument/2006/relationships/hyperlink" Target="consultantplus://offline/ref=7C6603EC002FAC228F67AAB17534B7EA3A4979F64DA1D32736912E25BCF5920CAB023D5814DA83EB26C659F82A9C65AA8263F6A9325352644F543696YD1AI" TargetMode="External"/><Relationship Id="rId80" Type="http://schemas.openxmlformats.org/officeDocument/2006/relationships/hyperlink" Target="consultantplus://offline/ref=7C6603EC002FAC228F67AAB17534B7EA3A4979F64DA1D32736912E25BCF5920CAB023D5814DA83EB26C659F9259C65AA8263F6A9325352644F543696YD1AI" TargetMode="External"/><Relationship Id="rId85" Type="http://schemas.openxmlformats.org/officeDocument/2006/relationships/hyperlink" Target="consultantplus://offline/ref=7C6603EC002FAC228F67AAB17534B7EA3A4979F64DA3D52F30942E25BCF5920CAB023D5814DA83EB26C658FB259C65AA8263F6A9325352644F543696YD1AI" TargetMode="External"/><Relationship Id="rId93" Type="http://schemas.openxmlformats.org/officeDocument/2006/relationships/hyperlink" Target="consultantplus://offline/ref=7C6603EC002FAC228F67AAB17534B7EA3A4979F64DA4D42336962E25BCF5920CAB023D5814DA83EB26C65AFD2A9C65AA8263F6A9325352644F543696YD1AI" TargetMode="External"/><Relationship Id="rId98" Type="http://schemas.openxmlformats.org/officeDocument/2006/relationships/hyperlink" Target="consultantplus://offline/ref=7C6603EC002FAC228F67AAB17534B7EA3A4979F64DA1D12038922E25BCF5920CAB023D5814DA83EB26C65AFD2E9C65AA8263F6A9325352644F543696YD1AI" TargetMode="External"/><Relationship Id="rId3" Type="http://schemas.openxmlformats.org/officeDocument/2006/relationships/settings" Target="settings.xml"/><Relationship Id="rId12" Type="http://schemas.openxmlformats.org/officeDocument/2006/relationships/hyperlink" Target="consultantplus://offline/ref=7C6603EC002FAC228F67AAB17534B7EA3A4979F64DA4D42336962E25BCF5920CAB023D5814DA83EB26C65AFB249C65AA8263F6A9325352644F543696YD1AI" TargetMode="External"/><Relationship Id="rId17" Type="http://schemas.openxmlformats.org/officeDocument/2006/relationships/hyperlink" Target="consultantplus://offline/ref=7C6603EC002FAC228F67AAB17534B7EA3A4979F64DA3DA2532912E25BCF5920CAB023D5814DA83EB26C65AF82A9C65AA8263F6A9325352644F543696YD1AI" TargetMode="External"/><Relationship Id="rId25" Type="http://schemas.openxmlformats.org/officeDocument/2006/relationships/hyperlink" Target="consultantplus://offline/ref=7C6603EC002FAC228F67AAB17534B7EA3A4979F64DA1D02736952E25BCF5920CAB023D5814DA83EB26C65AF82A9C65AA8263F6A9325352644F543696YD1AI" TargetMode="External"/><Relationship Id="rId33" Type="http://schemas.openxmlformats.org/officeDocument/2006/relationships/hyperlink" Target="consultantplus://offline/ref=7C6603EC002FAC228F67AAB17534B7EA3A4979F64DA3D22F37972E25BCF5920CAB023D5814DA83EB26C65AF82B9C65AA8263F6A9325352644F543696YD1AI" TargetMode="External"/><Relationship Id="rId38" Type="http://schemas.openxmlformats.org/officeDocument/2006/relationships/hyperlink" Target="consultantplus://offline/ref=7C6603EC002FAC228F67AAB17534B7EA3A4979F64DA2D32435942E25BCF5920CAB023D5814DA83EB26C65AFA299C65AA8263F6A9325352644F543696YD1AI" TargetMode="External"/><Relationship Id="rId46" Type="http://schemas.openxmlformats.org/officeDocument/2006/relationships/hyperlink" Target="consultantplus://offline/ref=7C6603EC002FAC228F67AAB17534B7EA3A4979F64DA1D32736912E25BCF5920CAB023D5814DA83EB26C658FD2C9C65AA8263F6A9325352644F543696YD1AI" TargetMode="External"/><Relationship Id="rId59" Type="http://schemas.openxmlformats.org/officeDocument/2006/relationships/hyperlink" Target="consultantplus://offline/ref=7C6603EC002FAC228F67AAB17534B7EA3A4979F64DA3D52F30942E25BCF5920CAB023D5814DA83EB26C65BF1289C65AA8263F6A9325352644F543696YD1AI" TargetMode="External"/><Relationship Id="rId67" Type="http://schemas.openxmlformats.org/officeDocument/2006/relationships/hyperlink" Target="consultantplus://offline/ref=7C6603EC002FAC228F67AAB17534B7EA3A4979F64DA1D32736912E25BCF5920CAB023D5814DA83EB26C658FF2D9C65AA8263F6A9325352644F543696YD1AI" TargetMode="External"/><Relationship Id="rId103" Type="http://schemas.openxmlformats.org/officeDocument/2006/relationships/hyperlink" Target="consultantplus://offline/ref=7C6603EC002FAC228F67AAB17534B7EA3A4979F64DA1D32736912E25BCF5920CAB023D5814DA83EB26C659FB2B9C65AA8263F6A9325352644F543696YD1AI" TargetMode="External"/><Relationship Id="rId108" Type="http://schemas.openxmlformats.org/officeDocument/2006/relationships/hyperlink" Target="consultantplus://offline/ref=7C6603EC002FAC228F67AAB17534B7EA3A4979F64DA1D32736912E25BCF5920CAB023D5814DA83EB26C659FC2D9C65AA8263F6A9325352644F543696YD1AI" TargetMode="External"/><Relationship Id="rId116" Type="http://schemas.openxmlformats.org/officeDocument/2006/relationships/theme" Target="theme/theme1.xml"/><Relationship Id="rId20" Type="http://schemas.openxmlformats.org/officeDocument/2006/relationships/hyperlink" Target="consultantplus://offline/ref=7C6603EC002FAC228F67AAB17534B7EA3A4979F64DA2D72436972E25BCF5920CAB023D5814DA83EB26C65AF8289C65AA8263F6A9325352644F543696YD1AI" TargetMode="External"/><Relationship Id="rId41" Type="http://schemas.openxmlformats.org/officeDocument/2006/relationships/hyperlink" Target="consultantplus://offline/ref=7C6603EC002FAC228F67AAB17534B7EA3A4979F64DA2D42030972E25BCF5920CAB023D5814DA83EB26C65AF82A9C65AA8263F6A9325352644F543696YD1AI" TargetMode="External"/><Relationship Id="rId54" Type="http://schemas.openxmlformats.org/officeDocument/2006/relationships/hyperlink" Target="consultantplus://offline/ref=7C6603EC002FAC228F67AAB17534B7EA3A4979F64DA5D220339E2E25BCF5920CAB023D5814DA83EB26C65AF92C9C65AA8263F6A9325352644F543696YD1AI" TargetMode="External"/><Relationship Id="rId62" Type="http://schemas.openxmlformats.org/officeDocument/2006/relationships/hyperlink" Target="consultantplus://offline/ref=7C6603EC002FAC228F67AAB17534B7EA3A4979F64DA1D32736912E25BCF5920CAB023D5814DA83EB26C658FE2C9C65AA8263F6A9325352644F543696YD1AI" TargetMode="External"/><Relationship Id="rId70" Type="http://schemas.openxmlformats.org/officeDocument/2006/relationships/hyperlink" Target="consultantplus://offline/ref=7C6603EC002FAC228F67AAB17534B7EA3A4979F64DA1D32736912E25BCF5920CAB023D5814DA83EB26C658FF2C9C65AA8263F6A9325352644F543696YD1AI" TargetMode="External"/><Relationship Id="rId75" Type="http://schemas.openxmlformats.org/officeDocument/2006/relationships/hyperlink" Target="consultantplus://offline/ref=7C6603EC002FAC228F67AAB17534B7EA3A4979F64DA3D52F30942E25BCF5920CAB023D5814DA83EB26C658F9249C65AA8263F6A9325352644F543696YD1AI" TargetMode="External"/><Relationship Id="rId83" Type="http://schemas.openxmlformats.org/officeDocument/2006/relationships/hyperlink" Target="consultantplus://offline/ref=7C6603EC002FAC228F67AAB17534B7EA3A4979F64DA3D52F30942E25BCF5920CAB023D5814DA83EB26C658FB289C65AA8263F6A9325352644F543696YD1AI" TargetMode="External"/><Relationship Id="rId88" Type="http://schemas.openxmlformats.org/officeDocument/2006/relationships/hyperlink" Target="consultantplus://offline/ref=7C6603EC002FAC228F67AAB17534B7EA3A4979F64DA3D52F30942E25BCF5920CAB023D5814DA83EB26C658FC2B9C65AA8263F6A9325352644F543696YD1AI" TargetMode="External"/><Relationship Id="rId91" Type="http://schemas.openxmlformats.org/officeDocument/2006/relationships/hyperlink" Target="consultantplus://offline/ref=7C6603EC002FAC228F67AAB17534B7EA3A4979F64DA3D52F30942E25BCF5920CAB023D5814DA83EB26C658FC2A9C65AA8263F6A9325352644F543696YD1AI" TargetMode="External"/><Relationship Id="rId96" Type="http://schemas.openxmlformats.org/officeDocument/2006/relationships/hyperlink" Target="consultantplus://offline/ref=7C6603EC002FAC228F67AAB17534B7EA3A4979F64DA1D32736912E25BCF5920CAB023D5814DA83EB26C659FA289C65AA8263F6A9325352644F543696YD1AI" TargetMode="External"/><Relationship Id="rId111" Type="http://schemas.openxmlformats.org/officeDocument/2006/relationships/hyperlink" Target="consultantplus://offline/ref=7C6603EC002FAC228F67AAB17534B7EA3A4979F64DA1D32736912E25BCF5920CAB023D5814DA83EB26C659FC2B9C65AA8263F6A9325352644F543696YD1AI"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7C6603EC002FAC228F67AAB17534B7EA3A4979F64DA3D12F389E2E25BCF5920CAB023D5814DA83EB26C65AF82A9C65AA8263F6A9325352644F543696YD1AI" TargetMode="External"/><Relationship Id="rId23" Type="http://schemas.openxmlformats.org/officeDocument/2006/relationships/hyperlink" Target="consultantplus://offline/ref=7C6603EC002FAC228F67AAB17534B7EA3A4979F64DA2D52434962E25BCF5920CAB023D5814DA83EB26C65AF8289C65AA8263F6A9325352644F543696YD1AI" TargetMode="External"/><Relationship Id="rId28" Type="http://schemas.openxmlformats.org/officeDocument/2006/relationships/hyperlink" Target="consultantplus://offline/ref=7C6603EC002FAC228F67AAB17534B7EA3A4979F64DA1D32F30932E25BCF5920CAB023D5814DA83EB26C65FFE2E9C65AA8263F6A9325352644F543696YD1AI" TargetMode="External"/><Relationship Id="rId36" Type="http://schemas.openxmlformats.org/officeDocument/2006/relationships/hyperlink" Target="consultantplus://offline/ref=7C6603EC002FAC228F67AAB17534B7EA3A4979F64DA3DA2532912E25BCF5920CAB023D5814DA83EB26C65AF82A9C65AA8263F6A9325352644F543696YD1AI" TargetMode="External"/><Relationship Id="rId49" Type="http://schemas.openxmlformats.org/officeDocument/2006/relationships/hyperlink" Target="consultantplus://offline/ref=7C6603EC002FAC228F67AAB17534B7EA3A4979F64DA4D42336962E25BCF5920CAB023D5814DA83EB26C65AFC2D9C65AA8263F6A9325352644F543696YD1AI" TargetMode="External"/><Relationship Id="rId57" Type="http://schemas.openxmlformats.org/officeDocument/2006/relationships/hyperlink" Target="consultantplus://offline/ref=7C6603EC002FAC228F67AAB17534B7EA3A4979F64DA1D32736912E25BCF5920CAB023D5814DA83EB26C658FD249C65AA8263F6A9325352644F543696YD1AI" TargetMode="External"/><Relationship Id="rId106" Type="http://schemas.openxmlformats.org/officeDocument/2006/relationships/hyperlink" Target="consultantplus://offline/ref=7C6603EC002FAC228F67AAB17534B7EA3A4979F64DA1D32736912E25BCF5920CAB023D5814DA83EB26C659FB259C65AA8263F6A9325352644F543696YD1AI" TargetMode="External"/><Relationship Id="rId114" Type="http://schemas.openxmlformats.org/officeDocument/2006/relationships/footer" Target="footer1.xml"/><Relationship Id="rId10" Type="http://schemas.openxmlformats.org/officeDocument/2006/relationships/hyperlink" Target="consultantplus://offline/ref=7C6603EC002FAC228F67AAB17534B7EA3A4979F64DA5D220339E2E25BCF5920CAB023D5814DA83EB26C65AF8289C65AA8263F6A9325352644F543696YD1AI" TargetMode="External"/><Relationship Id="rId31" Type="http://schemas.openxmlformats.org/officeDocument/2006/relationships/hyperlink" Target="consultantplus://offline/ref=7C6603EC002FAC228F67AAB17534B7EA3A4979F64DA4D42336962E25BCF5920CAB023D5814DA83EB26C65AFB249C65AA8263F6A9325352644F543696YD1AI" TargetMode="External"/><Relationship Id="rId44" Type="http://schemas.openxmlformats.org/officeDocument/2006/relationships/hyperlink" Target="consultantplus://offline/ref=7C6603EC002FAC228F67AAB17534B7EA3A4979F64DA1D02736952E25BCF5920CAB023D5814DA83EB26C65AF82A9C65AA8263F6A9325352644F543696YD1AI" TargetMode="External"/><Relationship Id="rId52" Type="http://schemas.openxmlformats.org/officeDocument/2006/relationships/hyperlink" Target="consultantplus://offline/ref=7C6603EC002FAC228F67AAB17534B7EA3A4979F64DA1D32736912E25BCF5920CAB023D5814DA83EB26C658FD299C65AA8263F6A9325352644F543696YD1AI" TargetMode="External"/><Relationship Id="rId60" Type="http://schemas.openxmlformats.org/officeDocument/2006/relationships/hyperlink" Target="consultantplus://offline/ref=7C6603EC002FAC228F67AAB17534B7EA3A4979F64DA3DB2532972E25BCF5920CAB023D5814DA83EB26C65AF82A9C65AA8263F6A9325352644F543696YD1AI" TargetMode="External"/><Relationship Id="rId65" Type="http://schemas.openxmlformats.org/officeDocument/2006/relationships/hyperlink" Target="consultantplus://offline/ref=7C6603EC002FAC228F67AAB17534B7EA3A4979F64DA3D52F30942E25BCF5920CAB023D5814DA83EB26C658F82D9C65AA8263F6A9325352644F543696YD1AI" TargetMode="External"/><Relationship Id="rId73" Type="http://schemas.openxmlformats.org/officeDocument/2006/relationships/hyperlink" Target="consultantplus://offline/ref=7C6603EC002FAC228F67AAB17534B7EA3A4979F64DA1D32736912E25BCF5920CAB023D5814DA83EB26C659F8259C65AA8263F6A9325352644F543696YD1AI" TargetMode="External"/><Relationship Id="rId78" Type="http://schemas.openxmlformats.org/officeDocument/2006/relationships/hyperlink" Target="consultantplus://offline/ref=7C6603EC002FAC228F67AAB17534B7EA3A4979F64DA1D32736912E25BCF5920CAB023D5814DA83EB26C659F92B9C65AA8263F6A9325352644F543696YD1AI" TargetMode="External"/><Relationship Id="rId81" Type="http://schemas.openxmlformats.org/officeDocument/2006/relationships/hyperlink" Target="consultantplus://offline/ref=7C6603EC002FAC228F67AAB17534B7EA3A4979F64DA3D52F30942E25BCF5920CAB023D5814DA83EB26C658FB2F9C65AA8263F6A9325352644F543696YD1AI" TargetMode="External"/><Relationship Id="rId86" Type="http://schemas.openxmlformats.org/officeDocument/2006/relationships/hyperlink" Target="consultantplus://offline/ref=7C6603EC002FAC228F67AAB17534B7EA3A4979F64DA3D52F30942E25BCF5920CAB023D5814DA83EB26C658FC2F9C65AA8263F6A9325352644F543696YD1AI" TargetMode="External"/><Relationship Id="rId94" Type="http://schemas.openxmlformats.org/officeDocument/2006/relationships/hyperlink" Target="consultantplus://offline/ref=7C6603EC002FAC228F67AAB17534B7EA3A4979F64DA5D220339E2E25BCF5920CAB023D5814DA83EB26C65AFA2C9C65AA8263F6A9325352644F543696YD1AI" TargetMode="External"/><Relationship Id="rId99" Type="http://schemas.openxmlformats.org/officeDocument/2006/relationships/hyperlink" Target="consultantplus://offline/ref=7C6603EC002FAC228F67AAB17534B7EA3A4979F64DA1D32736912E25BCF5920CAB023D5814DA83EB26C659FA249C65AA8263F6A9325352644F543696YD1AI" TargetMode="External"/><Relationship Id="rId101" Type="http://schemas.openxmlformats.org/officeDocument/2006/relationships/hyperlink" Target="consultantplus://offline/ref=7C6603EC002FAC228F67AAB17534B7EA3A4979F64DA1D32736912E25BCF5920CAB023D5814DA83EB26C659FB2C9C65AA8263F6A9325352644F543696YD1AI"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3" Type="http://schemas.openxmlformats.org/officeDocument/2006/relationships/hyperlink" Target="consultantplus://offline/ref=7C6603EC002FAC228F67AAB17534B7EA3A4979F64DA4DB2E31922E25BCF5920CAB023D5814DA83EB26C65AFB299C65AA8263F6A9325352644F543696YD1AI" TargetMode="External"/><Relationship Id="rId18" Type="http://schemas.openxmlformats.org/officeDocument/2006/relationships/hyperlink" Target="consultantplus://offline/ref=7C6603EC002FAC228F67AAB17534B7EA3A4979F64DA3DB2532972E25BCF5920CAB023D5814DA83EB26C65AF82A9C65AA8263F6A9325352644F543696YD1AI" TargetMode="External"/><Relationship Id="rId39" Type="http://schemas.openxmlformats.org/officeDocument/2006/relationships/hyperlink" Target="consultantplus://offline/ref=7C6603EC002FAC228F67AAB17534B7EA3A4979F64DA2D72436972E25BCF5920CAB023D5814DA83EB26C65AF8289C65AA8263F6A9325352644F543696YD1AI" TargetMode="External"/><Relationship Id="rId109" Type="http://schemas.openxmlformats.org/officeDocument/2006/relationships/hyperlink" Target="consultantplus://offline/ref=7C6603EC002FAC228F67AAB17534B7EA3A4979F64DA1D32736912E25BCF5920CAB023D5814DA83EB26C659FC2E9C65AA8263F6A9325352644F543696YD1AI" TargetMode="External"/><Relationship Id="rId34" Type="http://schemas.openxmlformats.org/officeDocument/2006/relationships/hyperlink" Target="consultantplus://offline/ref=7C6603EC002FAC228F67AAB17534B7EA3A4979F64DA3D12F389E2E25BCF5920CAB023D5814DA83EB26C65AF82A9C65AA8263F6A9325352644F543696YD1AI" TargetMode="External"/><Relationship Id="rId50" Type="http://schemas.openxmlformats.org/officeDocument/2006/relationships/hyperlink" Target="consultantplus://offline/ref=7C6603EC002FAC228F67AAB17534B7EA3A4979F64DA1D32736912E25BCF5920CAB023D5814DA83EB26C658FD2E9C65AA8263F6A9325352644F543696YD1AI" TargetMode="External"/><Relationship Id="rId55" Type="http://schemas.openxmlformats.org/officeDocument/2006/relationships/hyperlink" Target="consultantplus://offline/ref=7C6603EC002FAC228F67AAB17534B7EA3A4979F64DA4D42336962E25BCF5920CAB023D5814DA83EB26C65AFD2C9C65AA8263F6A9325352644F543696YD1AI" TargetMode="External"/><Relationship Id="rId76" Type="http://schemas.openxmlformats.org/officeDocument/2006/relationships/hyperlink" Target="consultantplus://offline/ref=7C6603EC002FAC228F67AAB17534B7EA3A4979F64DA1D32736912E25BCF5920CAB023D5814DA83EB26C659F8249C65AA8263F6A9325352644F543696YD1AI" TargetMode="External"/><Relationship Id="rId97" Type="http://schemas.openxmlformats.org/officeDocument/2006/relationships/hyperlink" Target="consultantplus://offline/ref=7C6603EC002FAC228F67AAB17534B7EA3A4979F64DA1D12038922E25BCF5920CAB023D5814DA83EB26C65AFB259C65AA8263F6A9325352644F543696YD1AI" TargetMode="External"/><Relationship Id="rId104" Type="http://schemas.openxmlformats.org/officeDocument/2006/relationships/hyperlink" Target="consultantplus://offline/ref=7C6603EC002FAC228F67AAB17534B7EA3A4979F64DA1D12038922E25BCF5920CAB023D5814DA83EB26C65AF1299C65AA8263F6A9325352644F543696YD1AI" TargetMode="External"/><Relationship Id="rId7" Type="http://schemas.openxmlformats.org/officeDocument/2006/relationships/image" Target="media/image1.png"/><Relationship Id="rId71" Type="http://schemas.openxmlformats.org/officeDocument/2006/relationships/hyperlink" Target="consultantplus://offline/ref=7C6603EC002FAC228F67AAB17534B7EA3A4979F64DA1D32736912E25BCF5920CAB023D5814DA83EB26C658F12A9C65AA8263F6A9325352644F543696YD1AI" TargetMode="External"/><Relationship Id="rId92" Type="http://schemas.openxmlformats.org/officeDocument/2006/relationships/hyperlink" Target="consultantplus://offline/ref=7C6603EC002FAC228F67AAB17534B7EA3A4979F64DA3D52F30942E25BCF5920CAB023D5814DA83EB26C658FD2C9C65AA8263F6A9325352644F543696YD1AI" TargetMode="External"/><Relationship Id="rId2" Type="http://schemas.microsoft.com/office/2007/relationships/stylesWithEffects" Target="stylesWithEffects.xml"/><Relationship Id="rId29" Type="http://schemas.openxmlformats.org/officeDocument/2006/relationships/hyperlink" Target="consultantplus://offline/ref=7C6603EC002FAC228F67AAB17534B7EA3A4979F64DA5D220339E2E25BCF5920CAB023D5814DA83EB26C65AF8289C65AA8263F6A9325352644F543696YD1A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13231</Words>
  <Characters>75417</Characters>
  <Application>Microsoft Office Word</Application>
  <DocSecurity>2</DocSecurity>
  <Lines>628</Lines>
  <Paragraphs>176</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Постановление Правительства Иркутской области от 13.04.2016 N 217-пп(ред. от 26.06.2019)"Об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vt:lpstr>
      <vt:lpstr/>
      <vt:lpstr>ПРАВИТЕЛЬСТВО ИРКУТСКОЙ ОБЛАСТИ</vt:lpstr>
      <vt:lpstr>Утверждено</vt:lpstr>
      <vt:lpstr>    Приложение</vt:lpstr>
    </vt:vector>
  </TitlesOfParts>
  <Company>КонсультантПлюс Версия 4018.00.51</Company>
  <LinksUpToDate>false</LinksUpToDate>
  <CharactersWithSpaces>88472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Иркутской области от 13.04.2016 N 217-пп(ред. от 26.06.2019)"Об утверждении Положения о предоставлении и расходовании субсидий из областного бюджета местным бюджетам на осуществление мероприятий по капитальному ремонту объектов</dc:title>
  <dc:creator>User Windows</dc:creator>
  <cp:lastModifiedBy>User Windows</cp:lastModifiedBy>
  <cp:revision>2</cp:revision>
  <dcterms:created xsi:type="dcterms:W3CDTF">2021-12-20T09:53:00Z</dcterms:created>
  <dcterms:modified xsi:type="dcterms:W3CDTF">2021-12-20T09:53:00Z</dcterms:modified>
</cp:coreProperties>
</file>